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C31A" w14:textId="316FD9C8" w:rsidR="00A01129" w:rsidRPr="00BA31DA" w:rsidRDefault="00A01129" w:rsidP="007868BA">
      <w:pPr>
        <w:spacing w:line="240" w:lineRule="auto"/>
        <w:jc w:val="right"/>
        <w:rPr>
          <w:rFonts w:ascii="Times New Roman" w:hAnsi="Times New Roman" w:cs="Times New Roman"/>
          <w:color w:val="0070C0"/>
          <w:sz w:val="20"/>
          <w:szCs w:val="20"/>
        </w:rPr>
      </w:pPr>
      <w:bookmarkStart w:id="0" w:name="_Hlk86825377"/>
      <w:bookmarkStart w:id="1" w:name="_Ref38540913"/>
      <w:bookmarkStart w:id="2" w:name="_Ref38898051"/>
      <w:bookmarkStart w:id="3" w:name="_Ref38901392"/>
      <w:bookmarkStart w:id="4" w:name="_Toc48053189"/>
      <w:bookmarkStart w:id="5" w:name="_Toc85706892"/>
      <w:r w:rsidRPr="00BA31DA">
        <w:rPr>
          <w:rFonts w:ascii="Times New Roman" w:hAnsi="Times New Roman" w:cs="Times New Roman"/>
          <w:color w:val="0070C0"/>
          <w:sz w:val="20"/>
          <w:szCs w:val="20"/>
        </w:rPr>
        <w:t xml:space="preserve">Pirkimo sąlygų </w:t>
      </w:r>
      <w:r w:rsidR="00A514BC" w:rsidRPr="00BA31DA">
        <w:rPr>
          <w:rFonts w:ascii="Times New Roman" w:hAnsi="Times New Roman" w:cs="Times New Roman"/>
          <w:color w:val="0070C0"/>
          <w:sz w:val="20"/>
          <w:szCs w:val="20"/>
        </w:rPr>
        <w:t>5</w:t>
      </w:r>
      <w:r w:rsidRPr="00BA31DA">
        <w:rPr>
          <w:rFonts w:ascii="Times New Roman" w:hAnsi="Times New Roman" w:cs="Times New Roman"/>
          <w:color w:val="0070C0"/>
          <w:sz w:val="20"/>
          <w:szCs w:val="20"/>
        </w:rPr>
        <w:t xml:space="preserve"> priedas „Pasiūlymo forma“</w:t>
      </w:r>
    </w:p>
    <w:bookmarkEnd w:id="0"/>
    <w:bookmarkEnd w:id="1"/>
    <w:bookmarkEnd w:id="2"/>
    <w:bookmarkEnd w:id="3"/>
    <w:bookmarkEnd w:id="4"/>
    <w:bookmarkEnd w:id="5"/>
    <w:p w14:paraId="461994A2" w14:textId="77777777" w:rsidR="00954D33" w:rsidRPr="008370B1" w:rsidRDefault="00954D33" w:rsidP="007868BA">
      <w:pPr>
        <w:ind w:firstLine="0"/>
        <w:jc w:val="right"/>
        <w:rPr>
          <w:rFonts w:ascii="Times New Roman" w:hAnsi="Times New Roman" w:cs="Times New Roman"/>
          <w:b/>
          <w:sz w:val="20"/>
          <w:szCs w:val="20"/>
        </w:rPr>
      </w:pPr>
    </w:p>
    <w:p w14:paraId="631199ED" w14:textId="3CD62FF9" w:rsidR="00954D33" w:rsidRPr="00F03FC5" w:rsidRDefault="00954D33" w:rsidP="00FA11B4">
      <w:pPr>
        <w:jc w:val="center"/>
        <w:rPr>
          <w:rFonts w:ascii="Times New Roman" w:hAnsi="Times New Roman" w:cs="Times New Roman"/>
          <w:b/>
          <w:sz w:val="20"/>
          <w:szCs w:val="20"/>
          <w:lang w:val="en-US"/>
        </w:rPr>
      </w:pPr>
      <w:r w:rsidRPr="00F03FC5">
        <w:rPr>
          <w:rFonts w:ascii="Times New Roman" w:hAnsi="Times New Roman" w:cs="Times New Roman"/>
          <w:b/>
          <w:sz w:val="20"/>
          <w:szCs w:val="20"/>
        </w:rPr>
        <w:t>PASIŪLYMAS</w:t>
      </w:r>
    </w:p>
    <w:tbl>
      <w:tblPr>
        <w:tblW w:w="0" w:type="auto"/>
        <w:tblInd w:w="4395" w:type="dxa"/>
        <w:tblLook w:val="04A0" w:firstRow="1" w:lastRow="0" w:firstColumn="1" w:lastColumn="0" w:noHBand="0" w:noVBand="1"/>
      </w:tblPr>
      <w:tblGrid>
        <w:gridCol w:w="2835"/>
        <w:gridCol w:w="236"/>
      </w:tblGrid>
      <w:tr w:rsidR="00BA31DA" w:rsidRPr="00F03FC5" w14:paraId="1CA93590" w14:textId="776D87EA" w:rsidTr="00FA11B4">
        <w:tc>
          <w:tcPr>
            <w:tcW w:w="2835" w:type="dxa"/>
            <w:tcBorders>
              <w:top w:val="nil"/>
              <w:left w:val="nil"/>
              <w:bottom w:val="single" w:sz="4" w:space="0" w:color="auto"/>
              <w:right w:val="nil"/>
            </w:tcBorders>
          </w:tcPr>
          <w:p w14:paraId="68BBFB8F" w14:textId="77777777" w:rsidR="00BA31DA" w:rsidRPr="00F03FC5" w:rsidRDefault="00BA31DA" w:rsidP="00FA11B4">
            <w:pPr>
              <w:ind w:firstLine="0"/>
              <w:jc w:val="center"/>
              <w:rPr>
                <w:rFonts w:ascii="Times New Roman" w:hAnsi="Times New Roman" w:cs="Times New Roman"/>
                <w:i/>
                <w:iCs/>
                <w:color w:val="7030A0"/>
                <w:kern w:val="2"/>
                <w:sz w:val="18"/>
                <w:szCs w:val="18"/>
                <w:lang w:eastAsia="en-US"/>
                <w14:ligatures w14:val="standardContextual"/>
              </w:rPr>
            </w:pPr>
          </w:p>
          <w:p w14:paraId="354B1674" w14:textId="77777777" w:rsidR="00BA31DA" w:rsidRPr="00FA11B4" w:rsidRDefault="00BA31DA" w:rsidP="00FA11B4">
            <w:pPr>
              <w:jc w:val="center"/>
              <w:rPr>
                <w:rFonts w:ascii="Times New Roman" w:hAnsi="Times New Roman" w:cs="Times New Roman"/>
                <w:color w:val="7030A0"/>
                <w:kern w:val="2"/>
                <w:sz w:val="18"/>
                <w:szCs w:val="18"/>
                <w:lang w:eastAsia="en-US"/>
                <w14:ligatures w14:val="standardContextual"/>
              </w:rPr>
            </w:pPr>
          </w:p>
        </w:tc>
        <w:tc>
          <w:tcPr>
            <w:tcW w:w="236" w:type="dxa"/>
            <w:tcBorders>
              <w:top w:val="nil"/>
              <w:left w:val="nil"/>
              <w:bottom w:val="single" w:sz="4" w:space="0" w:color="auto"/>
              <w:right w:val="nil"/>
            </w:tcBorders>
          </w:tcPr>
          <w:p w14:paraId="40041E9C" w14:textId="77777777" w:rsidR="00BA31DA" w:rsidRPr="00F03FC5" w:rsidRDefault="00BA31DA" w:rsidP="00FA11B4">
            <w:pPr>
              <w:ind w:firstLine="0"/>
              <w:jc w:val="center"/>
              <w:rPr>
                <w:rFonts w:ascii="Times New Roman" w:hAnsi="Times New Roman" w:cs="Times New Roman"/>
                <w:i/>
                <w:iCs/>
                <w:color w:val="7030A0"/>
                <w:kern w:val="2"/>
                <w:sz w:val="18"/>
                <w:szCs w:val="18"/>
                <w:lang w:eastAsia="en-US"/>
                <w14:ligatures w14:val="standardContextual"/>
              </w:rPr>
            </w:pPr>
          </w:p>
        </w:tc>
      </w:tr>
      <w:tr w:rsidR="00BA31DA" w:rsidRPr="00F03FC5" w14:paraId="058BFA67" w14:textId="79171139" w:rsidTr="00FA11B4">
        <w:trPr>
          <w:trHeight w:val="116"/>
        </w:trPr>
        <w:tc>
          <w:tcPr>
            <w:tcW w:w="2835" w:type="dxa"/>
            <w:tcBorders>
              <w:top w:val="single" w:sz="4" w:space="0" w:color="auto"/>
              <w:left w:val="nil"/>
              <w:bottom w:val="nil"/>
              <w:right w:val="nil"/>
            </w:tcBorders>
            <w:hideMark/>
          </w:tcPr>
          <w:p w14:paraId="22788B7D" w14:textId="77777777" w:rsidR="00BA31DA" w:rsidRPr="00FA11B4" w:rsidRDefault="00BA31DA" w:rsidP="00FA11B4">
            <w:pPr>
              <w:ind w:firstLine="0"/>
              <w:jc w:val="center"/>
              <w:rPr>
                <w:rFonts w:ascii="Times New Roman" w:hAnsi="Times New Roman" w:cs="Times New Roman"/>
                <w:i/>
                <w:iCs/>
                <w:color w:val="7030A0"/>
                <w:kern w:val="2"/>
                <w:sz w:val="20"/>
                <w:szCs w:val="20"/>
                <w:vertAlign w:val="superscript"/>
                <w:lang w:eastAsia="en-US"/>
                <w14:ligatures w14:val="standardContextual"/>
              </w:rPr>
            </w:pPr>
            <w:r w:rsidRPr="00FA11B4">
              <w:rPr>
                <w:rFonts w:ascii="Times New Roman" w:hAnsi="Times New Roman" w:cs="Times New Roman"/>
                <w:i/>
                <w:iCs/>
                <w:kern w:val="2"/>
                <w:sz w:val="20"/>
                <w:szCs w:val="20"/>
                <w:vertAlign w:val="superscript"/>
                <w:lang w:eastAsia="en-US"/>
                <w14:ligatures w14:val="standardContextual"/>
              </w:rPr>
              <w:t>(data)</w:t>
            </w:r>
          </w:p>
        </w:tc>
        <w:tc>
          <w:tcPr>
            <w:tcW w:w="236" w:type="dxa"/>
            <w:tcBorders>
              <w:top w:val="single" w:sz="4" w:space="0" w:color="auto"/>
              <w:left w:val="nil"/>
              <w:bottom w:val="nil"/>
              <w:right w:val="nil"/>
            </w:tcBorders>
          </w:tcPr>
          <w:p w14:paraId="04FCADA6" w14:textId="77777777" w:rsidR="00BA31DA" w:rsidRPr="00F03FC5" w:rsidRDefault="00BA31DA" w:rsidP="00FA11B4">
            <w:pPr>
              <w:jc w:val="center"/>
              <w:rPr>
                <w:rFonts w:ascii="Times New Roman" w:hAnsi="Times New Roman" w:cs="Times New Roman"/>
                <w:i/>
                <w:iCs/>
                <w:kern w:val="2"/>
                <w:sz w:val="18"/>
                <w:szCs w:val="18"/>
                <w:vertAlign w:val="superscript"/>
                <w:lang w:eastAsia="en-US"/>
                <w14:ligatures w14:val="standardContextual"/>
              </w:rPr>
            </w:pPr>
          </w:p>
        </w:tc>
      </w:tr>
      <w:tr w:rsidR="00BA31DA" w:rsidRPr="00F03FC5" w14:paraId="5A9EFED8" w14:textId="6C9E692E" w:rsidTr="00FA11B4">
        <w:tc>
          <w:tcPr>
            <w:tcW w:w="2835" w:type="dxa"/>
            <w:tcBorders>
              <w:top w:val="nil"/>
              <w:left w:val="nil"/>
              <w:bottom w:val="single" w:sz="4" w:space="0" w:color="auto"/>
              <w:right w:val="nil"/>
            </w:tcBorders>
          </w:tcPr>
          <w:p w14:paraId="6611F98A" w14:textId="55AB5F84" w:rsidR="00BA31DA" w:rsidRPr="00FA11B4" w:rsidRDefault="00BA31DA" w:rsidP="00FA11B4">
            <w:pPr>
              <w:jc w:val="center"/>
              <w:rPr>
                <w:rFonts w:ascii="Times New Roman" w:hAnsi="Times New Roman" w:cs="Times New Roman"/>
                <w:color w:val="7030A0"/>
                <w:kern w:val="2"/>
                <w:sz w:val="18"/>
                <w:szCs w:val="18"/>
                <w:lang w:eastAsia="en-US"/>
                <w14:ligatures w14:val="standardContextual"/>
              </w:rPr>
            </w:pPr>
          </w:p>
        </w:tc>
        <w:tc>
          <w:tcPr>
            <w:tcW w:w="236" w:type="dxa"/>
            <w:tcBorders>
              <w:top w:val="nil"/>
              <w:left w:val="nil"/>
              <w:bottom w:val="single" w:sz="4" w:space="0" w:color="auto"/>
              <w:right w:val="nil"/>
            </w:tcBorders>
          </w:tcPr>
          <w:p w14:paraId="14360C8A" w14:textId="77777777" w:rsidR="00BA31DA" w:rsidRPr="00F03FC5" w:rsidRDefault="00BA31DA" w:rsidP="00FA11B4">
            <w:pPr>
              <w:jc w:val="center"/>
              <w:rPr>
                <w:rFonts w:ascii="Times New Roman" w:hAnsi="Times New Roman" w:cs="Times New Roman"/>
                <w:i/>
                <w:iCs/>
                <w:color w:val="7030A0"/>
                <w:kern w:val="2"/>
                <w:sz w:val="18"/>
                <w:szCs w:val="18"/>
                <w:lang w:eastAsia="en-US"/>
                <w14:ligatures w14:val="standardContextual"/>
              </w:rPr>
            </w:pPr>
          </w:p>
        </w:tc>
      </w:tr>
      <w:tr w:rsidR="00BA31DA" w:rsidRPr="00F03FC5" w14:paraId="3D1458A5" w14:textId="788BC34D" w:rsidTr="00FA11B4">
        <w:tc>
          <w:tcPr>
            <w:tcW w:w="2835" w:type="dxa"/>
            <w:tcBorders>
              <w:top w:val="single" w:sz="4" w:space="0" w:color="auto"/>
              <w:left w:val="nil"/>
              <w:bottom w:val="nil"/>
              <w:right w:val="nil"/>
            </w:tcBorders>
            <w:hideMark/>
          </w:tcPr>
          <w:p w14:paraId="20A38AE6" w14:textId="77777777" w:rsidR="00BA31DA" w:rsidRPr="00FA11B4" w:rsidRDefault="00BA31DA" w:rsidP="00FA11B4">
            <w:pPr>
              <w:ind w:firstLine="36"/>
              <w:jc w:val="center"/>
              <w:rPr>
                <w:rFonts w:ascii="Times New Roman" w:hAnsi="Times New Roman" w:cs="Times New Roman"/>
                <w:i/>
                <w:iCs/>
                <w:color w:val="7030A0"/>
                <w:kern w:val="2"/>
                <w:sz w:val="20"/>
                <w:szCs w:val="20"/>
                <w:vertAlign w:val="superscript"/>
                <w:lang w:eastAsia="en-US"/>
                <w14:ligatures w14:val="standardContextual"/>
              </w:rPr>
            </w:pPr>
            <w:r w:rsidRPr="00FA11B4">
              <w:rPr>
                <w:rFonts w:ascii="Times New Roman" w:hAnsi="Times New Roman" w:cs="Times New Roman"/>
                <w:i/>
                <w:iCs/>
                <w:kern w:val="2"/>
                <w:sz w:val="20"/>
                <w:szCs w:val="20"/>
                <w:vertAlign w:val="superscript"/>
                <w:lang w:eastAsia="en-US"/>
                <w14:ligatures w14:val="standardContextual"/>
              </w:rPr>
              <w:t>(vieta)</w:t>
            </w:r>
          </w:p>
        </w:tc>
        <w:tc>
          <w:tcPr>
            <w:tcW w:w="236" w:type="dxa"/>
            <w:tcBorders>
              <w:top w:val="single" w:sz="4" w:space="0" w:color="auto"/>
              <w:left w:val="nil"/>
              <w:bottom w:val="nil"/>
              <w:right w:val="nil"/>
            </w:tcBorders>
          </w:tcPr>
          <w:p w14:paraId="24D05184" w14:textId="77777777" w:rsidR="00BA31DA" w:rsidRPr="00F03FC5" w:rsidRDefault="00BA31DA" w:rsidP="00FA11B4">
            <w:pPr>
              <w:jc w:val="center"/>
              <w:rPr>
                <w:rFonts w:ascii="Times New Roman" w:hAnsi="Times New Roman" w:cs="Times New Roman"/>
                <w:i/>
                <w:iCs/>
                <w:kern w:val="2"/>
                <w:sz w:val="18"/>
                <w:szCs w:val="18"/>
                <w:vertAlign w:val="superscript"/>
                <w:lang w:eastAsia="en-US"/>
                <w14:ligatures w14:val="standardContextual"/>
              </w:rPr>
            </w:pPr>
          </w:p>
        </w:tc>
      </w:tr>
    </w:tbl>
    <w:p w14:paraId="50998988" w14:textId="77777777" w:rsidR="00954D33" w:rsidRPr="00C20861" w:rsidRDefault="00954D33" w:rsidP="00954D33">
      <w:pPr>
        <w:jc w:val="center"/>
        <w:rPr>
          <w:rFonts w:ascii="Times New Roman" w:hAnsi="Times New Roman" w:cs="Times New Roman"/>
          <w:i/>
          <w:iCs/>
          <w:color w:val="7030A0"/>
          <w:sz w:val="20"/>
          <w:szCs w:val="20"/>
        </w:rPr>
      </w:pPr>
    </w:p>
    <w:tbl>
      <w:tblPr>
        <w:tblW w:w="0" w:type="auto"/>
        <w:tblLook w:val="04A0" w:firstRow="1" w:lastRow="0" w:firstColumn="1" w:lastColumn="0" w:noHBand="0" w:noVBand="1"/>
      </w:tblPr>
      <w:tblGrid>
        <w:gridCol w:w="3544"/>
      </w:tblGrid>
      <w:tr w:rsidR="00954D33" w:rsidRPr="00C20861" w14:paraId="408D8C2F" w14:textId="77777777" w:rsidTr="00FA11B4">
        <w:trPr>
          <w:trHeight w:val="317"/>
        </w:trPr>
        <w:tc>
          <w:tcPr>
            <w:tcW w:w="3544" w:type="dxa"/>
            <w:tcBorders>
              <w:top w:val="nil"/>
              <w:left w:val="nil"/>
              <w:bottom w:val="single" w:sz="4" w:space="0" w:color="auto"/>
              <w:right w:val="nil"/>
            </w:tcBorders>
            <w:vAlign w:val="center"/>
            <w:hideMark/>
          </w:tcPr>
          <w:p w14:paraId="2D3E0D36" w14:textId="77777777" w:rsidR="00954D33" w:rsidRPr="00C20861" w:rsidRDefault="00954D33" w:rsidP="00FA11B4">
            <w:pPr>
              <w:ind w:firstLine="0"/>
              <w:jc w:val="center"/>
              <w:rPr>
                <w:rFonts w:ascii="Times New Roman" w:hAnsi="Times New Roman" w:cs="Times New Roman"/>
                <w:b/>
                <w:color w:val="00B050"/>
                <w:kern w:val="2"/>
                <w:sz w:val="20"/>
                <w:szCs w:val="20"/>
                <w:lang w:eastAsia="en-US"/>
                <w14:ligatures w14:val="standardContextual"/>
              </w:rPr>
            </w:pPr>
            <w:r w:rsidRPr="00C20861">
              <w:rPr>
                <w:rFonts w:ascii="Times New Roman" w:hAnsi="Times New Roman" w:cs="Times New Roman"/>
                <w:b/>
                <w:kern w:val="2"/>
                <w:sz w:val="20"/>
                <w:szCs w:val="20"/>
                <w:lang w:eastAsia="en-US"/>
                <w14:ligatures w14:val="standardContextual"/>
              </w:rPr>
              <w:t>UAB „Utenos komunalininkas“</w:t>
            </w:r>
          </w:p>
        </w:tc>
      </w:tr>
      <w:tr w:rsidR="00954D33" w:rsidRPr="00FA11B4" w14:paraId="0B13A7EA" w14:textId="77777777" w:rsidTr="00FA11B4">
        <w:tc>
          <w:tcPr>
            <w:tcW w:w="3544" w:type="dxa"/>
            <w:tcBorders>
              <w:top w:val="single" w:sz="4" w:space="0" w:color="auto"/>
              <w:left w:val="nil"/>
              <w:bottom w:val="nil"/>
              <w:right w:val="nil"/>
            </w:tcBorders>
            <w:hideMark/>
          </w:tcPr>
          <w:p w14:paraId="1147D06D" w14:textId="360F58AA" w:rsidR="00954D33" w:rsidRPr="00FA11B4" w:rsidRDefault="001C3E9E" w:rsidP="00FA11B4">
            <w:pPr>
              <w:ind w:firstLine="885"/>
              <w:rPr>
                <w:rFonts w:ascii="Times New Roman" w:hAnsi="Times New Roman" w:cs="Times New Roman"/>
                <w:i/>
                <w:iCs/>
                <w:kern w:val="2"/>
                <w:sz w:val="20"/>
                <w:szCs w:val="20"/>
                <w:lang w:eastAsia="en-US"/>
                <w14:ligatures w14:val="standardContextual"/>
              </w:rPr>
            </w:pPr>
            <w:r w:rsidRPr="00FA11B4">
              <w:rPr>
                <w:rFonts w:ascii="Times New Roman" w:hAnsi="Times New Roman" w:cs="Times New Roman"/>
                <w:i/>
                <w:iCs/>
                <w:kern w:val="2"/>
                <w:sz w:val="20"/>
                <w:szCs w:val="20"/>
                <w:vertAlign w:val="superscript"/>
                <w:lang w:eastAsia="en-US"/>
                <w14:ligatures w14:val="standardContextual"/>
              </w:rPr>
              <w:t xml:space="preserve"> </w:t>
            </w:r>
            <w:r w:rsidR="00954D33" w:rsidRPr="00FA11B4">
              <w:rPr>
                <w:rFonts w:ascii="Times New Roman" w:hAnsi="Times New Roman" w:cs="Times New Roman"/>
                <w:i/>
                <w:iCs/>
                <w:kern w:val="2"/>
                <w:sz w:val="20"/>
                <w:szCs w:val="20"/>
                <w:vertAlign w:val="superscript"/>
                <w:lang w:eastAsia="en-US"/>
                <w14:ligatures w14:val="standardContextual"/>
              </w:rPr>
              <w:t>(Perkančioji organizacija)</w:t>
            </w:r>
          </w:p>
        </w:tc>
      </w:tr>
    </w:tbl>
    <w:p w14:paraId="0C1D65F9" w14:textId="77777777" w:rsidR="00954D33" w:rsidRPr="00FA11B4" w:rsidRDefault="00954D33" w:rsidP="00954D33">
      <w:pPr>
        <w:rPr>
          <w:rFonts w:ascii="Times New Roman" w:hAnsi="Times New Roman" w:cs="Times New Roman"/>
          <w:i/>
          <w:iCs/>
          <w:sz w:val="18"/>
          <w:szCs w:val="18"/>
        </w:rPr>
      </w:pPr>
    </w:p>
    <w:p w14:paraId="5EDDAA24" w14:textId="77777777" w:rsidR="00954D33" w:rsidRPr="00F03FC5" w:rsidRDefault="00954D33" w:rsidP="00954D33">
      <w:pPr>
        <w:tabs>
          <w:tab w:val="left" w:pos="567"/>
        </w:tabs>
        <w:ind w:left="360"/>
        <w:jc w:val="center"/>
        <w:rPr>
          <w:rFonts w:ascii="Times New Roman" w:hAnsi="Times New Roman" w:cs="Times New Roman"/>
          <w:b/>
          <w:bCs/>
          <w:sz w:val="18"/>
          <w:szCs w:val="18"/>
        </w:rPr>
      </w:pPr>
      <w:r w:rsidRPr="00F03FC5">
        <w:rPr>
          <w:rFonts w:ascii="Times New Roman" w:hAnsi="Times New Roman" w:cs="Times New Roman"/>
          <w:b/>
          <w:bCs/>
          <w:sz w:val="18"/>
          <w:szCs w:val="18"/>
        </w:rPr>
        <w:t>INFORMACIJA APIE TIEKĖJĄ:</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5812"/>
      </w:tblGrid>
      <w:tr w:rsidR="00954D33" w:rsidRPr="00F03FC5" w14:paraId="5FEC5F25" w14:textId="77777777" w:rsidTr="00C77FFD">
        <w:tc>
          <w:tcPr>
            <w:tcW w:w="5098" w:type="dxa"/>
            <w:tcBorders>
              <w:top w:val="single" w:sz="4" w:space="0" w:color="auto"/>
              <w:left w:val="single" w:sz="4" w:space="0" w:color="auto"/>
              <w:bottom w:val="single" w:sz="4" w:space="0" w:color="auto"/>
              <w:right w:val="single" w:sz="4" w:space="0" w:color="auto"/>
            </w:tcBorders>
            <w:hideMark/>
          </w:tcPr>
          <w:p w14:paraId="78D5191E" w14:textId="77777777" w:rsidR="00954D33" w:rsidRPr="00F03FC5" w:rsidRDefault="00954D33" w:rsidP="00C77FFD">
            <w:pPr>
              <w:pStyle w:val="paragrafesrasas2lygis"/>
              <w:spacing w:after="0"/>
              <w:rPr>
                <w:kern w:val="2"/>
                <w:sz w:val="18"/>
                <w:szCs w:val="18"/>
                <w14:ligatures w14:val="standardContextual"/>
              </w:rPr>
            </w:pPr>
            <w:r w:rsidRPr="00F03FC5">
              <w:rPr>
                <w:kern w:val="2"/>
                <w:sz w:val="18"/>
                <w:szCs w:val="18"/>
                <w:u w:val="single"/>
                <w14:ligatures w14:val="standardContextual"/>
              </w:rPr>
              <w:t>Tiekėjo arba ūkio subjektų grupės dalyvių pavadinimas (-ai), juridinio asmens kodas (-ai)</w:t>
            </w:r>
            <w:r w:rsidRPr="00F03FC5">
              <w:rPr>
                <w:kern w:val="2"/>
                <w:sz w:val="18"/>
                <w:szCs w:val="18"/>
                <w14:ligatures w14:val="standardContextual"/>
              </w:rPr>
              <w:t xml:space="preserve"> </w:t>
            </w:r>
            <w:r w:rsidRPr="00F03FC5">
              <w:rPr>
                <w:i/>
                <w:kern w:val="2"/>
                <w:sz w:val="18"/>
                <w:szCs w:val="18"/>
                <w14:ligatures w14:val="standardContextual"/>
              </w:rPr>
              <w:t>(jeigu pasiūlymą teikia fizinis asmuo – verslo ar individualios veiklos pažymėjimo Nr. ar pan.)</w:t>
            </w:r>
            <w:r w:rsidRPr="00F03FC5">
              <w:rPr>
                <w:iCs/>
                <w:kern w:val="2"/>
                <w:sz w:val="18"/>
                <w:szCs w:val="18"/>
                <w14:ligatures w14:val="standardContextual"/>
              </w:rPr>
              <w:t xml:space="preserve">, </w:t>
            </w:r>
            <w:r w:rsidRPr="00F03FC5">
              <w:rPr>
                <w:iCs/>
                <w:kern w:val="2"/>
                <w:sz w:val="18"/>
                <w:szCs w:val="18"/>
                <w:u w:val="single"/>
                <w14:ligatures w14:val="standardContextual"/>
              </w:rPr>
              <w:t>adresas (-ai)</w:t>
            </w:r>
          </w:p>
        </w:tc>
        <w:tc>
          <w:tcPr>
            <w:tcW w:w="5812" w:type="dxa"/>
            <w:tcBorders>
              <w:top w:val="single" w:sz="4" w:space="0" w:color="auto"/>
              <w:left w:val="single" w:sz="4" w:space="0" w:color="auto"/>
              <w:bottom w:val="single" w:sz="4" w:space="0" w:color="auto"/>
              <w:right w:val="single" w:sz="4" w:space="0" w:color="auto"/>
            </w:tcBorders>
          </w:tcPr>
          <w:p w14:paraId="22317F46" w14:textId="77777777" w:rsidR="00954D33" w:rsidRPr="00F03FC5" w:rsidRDefault="00954D33">
            <w:pPr>
              <w:rPr>
                <w:rFonts w:ascii="Times New Roman" w:hAnsi="Times New Roman" w:cs="Times New Roman"/>
                <w:kern w:val="2"/>
                <w:sz w:val="18"/>
                <w:szCs w:val="18"/>
                <w:lang w:eastAsia="en-US"/>
                <w14:ligatures w14:val="standardContextual"/>
              </w:rPr>
            </w:pPr>
          </w:p>
        </w:tc>
      </w:tr>
      <w:tr w:rsidR="00954D33" w:rsidRPr="00F03FC5" w14:paraId="4E471D8C" w14:textId="77777777" w:rsidTr="00C77FFD">
        <w:tc>
          <w:tcPr>
            <w:tcW w:w="5098" w:type="dxa"/>
            <w:tcBorders>
              <w:top w:val="single" w:sz="4" w:space="0" w:color="auto"/>
              <w:left w:val="single" w:sz="4" w:space="0" w:color="auto"/>
              <w:bottom w:val="single" w:sz="4" w:space="0" w:color="auto"/>
              <w:right w:val="single" w:sz="4" w:space="0" w:color="auto"/>
            </w:tcBorders>
            <w:hideMark/>
          </w:tcPr>
          <w:p w14:paraId="0A0AE98F" w14:textId="77777777" w:rsidR="00954D33" w:rsidRPr="00F03FC5" w:rsidRDefault="00954D33" w:rsidP="00C77FFD">
            <w:pPr>
              <w:pStyle w:val="paragrafesrasas2lygis"/>
              <w:spacing w:after="0"/>
              <w:rPr>
                <w:kern w:val="2"/>
                <w:sz w:val="18"/>
                <w:szCs w:val="18"/>
                <w14:ligatures w14:val="standardContextual"/>
              </w:rPr>
            </w:pPr>
            <w:r w:rsidRPr="00F03FC5">
              <w:rPr>
                <w:rFonts w:eastAsia="Calibri"/>
                <w:kern w:val="2"/>
                <w:sz w:val="18"/>
                <w:szCs w:val="18"/>
                <w14:ligatures w14:val="standardContextual"/>
              </w:rPr>
              <w:t xml:space="preserve">Ūkio subjektų grupės dalyvis, atstovaujantis arba vadovaujantis ūkio subjektų grupei </w:t>
            </w:r>
            <w:r w:rsidRPr="00F03FC5">
              <w:rPr>
                <w:i/>
                <w:kern w:val="2"/>
                <w:sz w:val="18"/>
                <w:szCs w:val="18"/>
                <w14:ligatures w14:val="standardContextual"/>
              </w:rPr>
              <w:t>(pildoma, jei pasiūlymą teikia tiekėjų grupė)</w:t>
            </w:r>
          </w:p>
        </w:tc>
        <w:tc>
          <w:tcPr>
            <w:tcW w:w="5812" w:type="dxa"/>
            <w:tcBorders>
              <w:top w:val="single" w:sz="4" w:space="0" w:color="auto"/>
              <w:left w:val="single" w:sz="4" w:space="0" w:color="auto"/>
              <w:bottom w:val="single" w:sz="4" w:space="0" w:color="auto"/>
              <w:right w:val="single" w:sz="4" w:space="0" w:color="auto"/>
            </w:tcBorders>
          </w:tcPr>
          <w:p w14:paraId="5FAEC1A1" w14:textId="77777777" w:rsidR="00954D33" w:rsidRPr="00F03FC5" w:rsidRDefault="00954D33">
            <w:pPr>
              <w:rPr>
                <w:rFonts w:ascii="Times New Roman" w:hAnsi="Times New Roman" w:cs="Times New Roman"/>
                <w:kern w:val="2"/>
                <w:sz w:val="18"/>
                <w:szCs w:val="18"/>
                <w:lang w:eastAsia="en-US"/>
                <w14:ligatures w14:val="standardContextual"/>
              </w:rPr>
            </w:pPr>
          </w:p>
        </w:tc>
      </w:tr>
      <w:tr w:rsidR="00954D33" w:rsidRPr="00F03FC5" w14:paraId="23C45113" w14:textId="77777777" w:rsidTr="00F03FC5">
        <w:trPr>
          <w:trHeight w:val="407"/>
        </w:trPr>
        <w:tc>
          <w:tcPr>
            <w:tcW w:w="5098" w:type="dxa"/>
            <w:tcBorders>
              <w:top w:val="single" w:sz="4" w:space="0" w:color="auto"/>
              <w:left w:val="single" w:sz="4" w:space="0" w:color="auto"/>
              <w:bottom w:val="single" w:sz="4" w:space="0" w:color="auto"/>
              <w:right w:val="single" w:sz="4" w:space="0" w:color="auto"/>
            </w:tcBorders>
            <w:hideMark/>
          </w:tcPr>
          <w:p w14:paraId="19455875" w14:textId="5AFAD1BC" w:rsidR="00954D33" w:rsidRPr="00F03FC5" w:rsidRDefault="00954D33" w:rsidP="00C77FFD">
            <w:pPr>
              <w:pStyle w:val="paragrafesrasas2lygis"/>
              <w:spacing w:after="0"/>
              <w:rPr>
                <w:kern w:val="2"/>
                <w:sz w:val="18"/>
                <w:szCs w:val="18"/>
                <w14:ligatures w14:val="standardContextual"/>
              </w:rPr>
            </w:pPr>
            <w:r w:rsidRPr="00F03FC5">
              <w:rPr>
                <w:kern w:val="2"/>
                <w:sz w:val="18"/>
                <w:szCs w:val="18"/>
                <w14:ligatures w14:val="standardContextual"/>
              </w:rPr>
              <w:t>Asmens, įgalioto bendrauti su perkančiosiomis organizacijomis, kontaktinė informacija (vardas, pavardė, tel</w:t>
            </w:r>
            <w:r w:rsidR="00676EF5">
              <w:rPr>
                <w:kern w:val="2"/>
                <w:sz w:val="18"/>
                <w:szCs w:val="18"/>
                <w14:ligatures w14:val="standardContextual"/>
              </w:rPr>
              <w:t>efonas</w:t>
            </w:r>
            <w:r w:rsidRPr="00F03FC5">
              <w:rPr>
                <w:kern w:val="2"/>
                <w:sz w:val="18"/>
                <w:szCs w:val="18"/>
                <w14:ligatures w14:val="standardContextual"/>
              </w:rPr>
              <w:t>, el. p</w:t>
            </w:r>
            <w:r w:rsidR="00676EF5">
              <w:rPr>
                <w:kern w:val="2"/>
                <w:sz w:val="18"/>
                <w:szCs w:val="18"/>
                <w14:ligatures w14:val="standardContextual"/>
              </w:rPr>
              <w:t>aštas</w:t>
            </w:r>
            <w:r w:rsidRPr="00F03FC5">
              <w:rPr>
                <w:kern w:val="2"/>
                <w:sz w:val="18"/>
                <w:szCs w:val="18"/>
                <w14:ligatures w14:val="standardContextual"/>
              </w:rPr>
              <w:t>)</w:t>
            </w:r>
          </w:p>
        </w:tc>
        <w:tc>
          <w:tcPr>
            <w:tcW w:w="5812" w:type="dxa"/>
            <w:tcBorders>
              <w:top w:val="single" w:sz="4" w:space="0" w:color="auto"/>
              <w:left w:val="single" w:sz="4" w:space="0" w:color="auto"/>
              <w:bottom w:val="single" w:sz="4" w:space="0" w:color="auto"/>
              <w:right w:val="single" w:sz="4" w:space="0" w:color="auto"/>
            </w:tcBorders>
          </w:tcPr>
          <w:p w14:paraId="145F36C1" w14:textId="77777777" w:rsidR="00954D33" w:rsidRPr="00F03FC5" w:rsidRDefault="00954D33">
            <w:pPr>
              <w:rPr>
                <w:rFonts w:ascii="Times New Roman" w:hAnsi="Times New Roman" w:cs="Times New Roman"/>
                <w:kern w:val="2"/>
                <w:sz w:val="18"/>
                <w:szCs w:val="18"/>
                <w:lang w:eastAsia="en-US"/>
                <w14:ligatures w14:val="standardContextual"/>
              </w:rPr>
            </w:pPr>
          </w:p>
        </w:tc>
      </w:tr>
      <w:tr w:rsidR="002B1687" w:rsidRPr="00F03FC5" w14:paraId="4C3348CE" w14:textId="77777777" w:rsidTr="002B1687">
        <w:trPr>
          <w:trHeight w:val="100"/>
        </w:trPr>
        <w:tc>
          <w:tcPr>
            <w:tcW w:w="5098" w:type="dxa"/>
            <w:tcBorders>
              <w:top w:val="single" w:sz="4" w:space="0" w:color="auto"/>
              <w:left w:val="single" w:sz="4" w:space="0" w:color="auto"/>
              <w:bottom w:val="single" w:sz="4" w:space="0" w:color="auto"/>
              <w:right w:val="single" w:sz="4" w:space="0" w:color="auto"/>
            </w:tcBorders>
          </w:tcPr>
          <w:p w14:paraId="02886740" w14:textId="352D93B9" w:rsidR="002B1687" w:rsidRPr="00F03FC5" w:rsidRDefault="002B1687" w:rsidP="00C77FFD">
            <w:pPr>
              <w:pStyle w:val="paragrafesrasas2lygis"/>
              <w:spacing w:after="0"/>
              <w:rPr>
                <w:kern w:val="2"/>
                <w:sz w:val="18"/>
                <w:szCs w:val="18"/>
                <w14:ligatures w14:val="standardContextual"/>
              </w:rPr>
            </w:pPr>
            <w:r w:rsidRPr="002B1687">
              <w:rPr>
                <w:kern w:val="2"/>
                <w:sz w:val="18"/>
                <w:szCs w:val="18"/>
                <w14:ligatures w14:val="standardContextual"/>
              </w:rPr>
              <w:t>Atliekų priėmimo / tvarkymo vietos adresas</w:t>
            </w:r>
          </w:p>
        </w:tc>
        <w:tc>
          <w:tcPr>
            <w:tcW w:w="5812" w:type="dxa"/>
            <w:tcBorders>
              <w:top w:val="single" w:sz="4" w:space="0" w:color="auto"/>
              <w:left w:val="single" w:sz="4" w:space="0" w:color="auto"/>
              <w:bottom w:val="single" w:sz="4" w:space="0" w:color="auto"/>
              <w:right w:val="single" w:sz="4" w:space="0" w:color="auto"/>
            </w:tcBorders>
          </w:tcPr>
          <w:p w14:paraId="45EDBB32" w14:textId="77777777" w:rsidR="002B1687" w:rsidRPr="00F03FC5" w:rsidRDefault="002B1687">
            <w:pPr>
              <w:rPr>
                <w:rFonts w:ascii="Times New Roman" w:hAnsi="Times New Roman" w:cs="Times New Roman"/>
                <w:kern w:val="2"/>
                <w:sz w:val="18"/>
                <w:szCs w:val="18"/>
                <w:lang w:eastAsia="en-US"/>
                <w14:ligatures w14:val="standardContextual"/>
              </w:rPr>
            </w:pPr>
          </w:p>
        </w:tc>
      </w:tr>
    </w:tbl>
    <w:p w14:paraId="3D66F9E7" w14:textId="77777777" w:rsidR="00954D33" w:rsidRPr="00F03FC5" w:rsidRDefault="00954D33" w:rsidP="00954D33">
      <w:pPr>
        <w:rPr>
          <w:rFonts w:ascii="Times New Roman" w:hAnsi="Times New Roman" w:cs="Times New Roman"/>
          <w:iCs/>
          <w:sz w:val="18"/>
          <w:szCs w:val="18"/>
        </w:rPr>
      </w:pPr>
    </w:p>
    <w:p w14:paraId="396B7578" w14:textId="77777777" w:rsidR="0002655A" w:rsidRPr="00F03FC5" w:rsidRDefault="00954D33" w:rsidP="00F47098">
      <w:pPr>
        <w:pStyle w:val="Sraopastraipa"/>
        <w:tabs>
          <w:tab w:val="left" w:pos="567"/>
        </w:tabs>
        <w:spacing w:line="240" w:lineRule="auto"/>
        <w:ind w:left="0" w:right="-180"/>
        <w:jc w:val="center"/>
        <w:rPr>
          <w:rFonts w:ascii="Times New Roman" w:hAnsi="Times New Roman" w:cs="Times New Roman"/>
          <w:b/>
          <w:bCs/>
          <w:sz w:val="18"/>
          <w:szCs w:val="18"/>
        </w:rPr>
      </w:pPr>
      <w:r w:rsidRPr="00F03FC5">
        <w:rPr>
          <w:rFonts w:ascii="Times New Roman" w:hAnsi="Times New Roman" w:cs="Times New Roman"/>
          <w:b/>
          <w:bCs/>
          <w:sz w:val="18"/>
          <w:szCs w:val="18"/>
        </w:rPr>
        <w:t xml:space="preserve">INFORMACIJA APIE ŪKIO SUBJEKTUS, KURIŲ PAJĖGUMAIS TIEKĖJAS REMIASI, KAD ATITIKTŲ PERKANČIŲJŲ ORGANIZACIJŲ KELIAMUS KVALIFIKACIJOS REIKALAVIMUS (JEIGU TOKIE REIKALAVIMAI KELIAMI) </w:t>
      </w:r>
    </w:p>
    <w:p w14:paraId="328DEF02" w14:textId="6C8EB2BA" w:rsidR="00954D33" w:rsidRPr="00F03FC5" w:rsidRDefault="00954D33" w:rsidP="00F47098">
      <w:pPr>
        <w:pStyle w:val="Sraopastraipa"/>
        <w:tabs>
          <w:tab w:val="left" w:pos="567"/>
        </w:tabs>
        <w:spacing w:line="240" w:lineRule="auto"/>
        <w:ind w:left="0" w:right="-180"/>
        <w:jc w:val="center"/>
        <w:rPr>
          <w:rFonts w:ascii="Times New Roman" w:hAnsi="Times New Roman" w:cs="Times New Roman"/>
          <w:i/>
          <w:iCs/>
          <w:sz w:val="18"/>
          <w:szCs w:val="18"/>
        </w:rPr>
      </w:pPr>
      <w:r w:rsidRPr="00F03FC5">
        <w:rPr>
          <w:rFonts w:ascii="Times New Roman" w:hAnsi="Times New Roman" w:cs="Times New Roman"/>
          <w:b/>
          <w:bCs/>
          <w:sz w:val="18"/>
          <w:szCs w:val="18"/>
        </w:rPr>
        <w:t>(</w:t>
      </w:r>
      <w:r w:rsidRPr="00F03FC5">
        <w:rPr>
          <w:rFonts w:ascii="Times New Roman" w:hAnsi="Times New Roman" w:cs="Times New Roman"/>
          <w:b/>
          <w:bCs/>
          <w:i/>
          <w:iCs/>
          <w:sz w:val="18"/>
          <w:szCs w:val="18"/>
        </w:rPr>
        <w:t>nurodomi ir kvazisubtiekėjai – fiziniai asmenys, kuriuos ketinama įdarbinti pirkimo laimėjimo atveju)</w:t>
      </w:r>
      <w:r w:rsidRPr="00F03FC5">
        <w:rPr>
          <w:rFonts w:ascii="Times New Roman" w:hAnsi="Times New Roman" w:cs="Times New Roman"/>
          <w:i/>
          <w:iCs/>
          <w:sz w:val="18"/>
          <w:szCs w:val="18"/>
        </w:rPr>
        <w:t>(pildoma, jei tiekėjas pasitelkia kitų ūkio subjektų pajėgumais pagal VPĮ 49 str.)</w:t>
      </w:r>
    </w:p>
    <w:tbl>
      <w:tblPr>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3789"/>
        <w:gridCol w:w="3827"/>
      </w:tblGrid>
      <w:tr w:rsidR="00954D33" w:rsidRPr="00F03FC5" w14:paraId="0E7673CE" w14:textId="77777777" w:rsidTr="00C77FFD">
        <w:trPr>
          <w:trHeight w:val="485"/>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0A16DC46"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2A0D13EA"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Ūkio subjekto pavadinimas, juridinio asmens kodas, adresas</w:t>
            </w:r>
          </w:p>
        </w:tc>
        <w:tc>
          <w:tcPr>
            <w:tcW w:w="3789" w:type="dxa"/>
            <w:tcBorders>
              <w:top w:val="single" w:sz="4" w:space="0" w:color="000000"/>
              <w:left w:val="single" w:sz="4" w:space="0" w:color="000000"/>
              <w:bottom w:val="single" w:sz="4" w:space="0" w:color="000000"/>
              <w:right w:val="single" w:sz="4" w:space="0" w:color="000000"/>
            </w:tcBorders>
            <w:shd w:val="clear" w:color="auto" w:fill="DAEEF3"/>
            <w:hideMark/>
          </w:tcPr>
          <w:p w14:paraId="52C1D179"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Nuoroda į skelbimo apie pirkimą punkto sąlygą, kuriai atitikti remiamasi ūkio subjekto pajėgumais</w:t>
            </w:r>
          </w:p>
        </w:tc>
        <w:tc>
          <w:tcPr>
            <w:tcW w:w="3827" w:type="dxa"/>
            <w:tcBorders>
              <w:top w:val="single" w:sz="4" w:space="0" w:color="000000"/>
              <w:left w:val="single" w:sz="4" w:space="0" w:color="000000"/>
              <w:bottom w:val="single" w:sz="4" w:space="0" w:color="000000"/>
              <w:right w:val="single" w:sz="4" w:space="0" w:color="000000"/>
            </w:tcBorders>
            <w:shd w:val="clear" w:color="auto" w:fill="DAEEF3"/>
            <w:hideMark/>
          </w:tcPr>
          <w:p w14:paraId="708DE426"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Sutarties objekto dalies, perduodamos vykdyti subtiekėjui, aprašymas</w:t>
            </w:r>
          </w:p>
        </w:tc>
      </w:tr>
      <w:tr w:rsidR="00954D33" w:rsidRPr="00F03FC5" w14:paraId="0656CE60" w14:textId="77777777" w:rsidTr="00F03FC5">
        <w:trPr>
          <w:trHeight w:val="60"/>
        </w:trPr>
        <w:tc>
          <w:tcPr>
            <w:tcW w:w="570" w:type="dxa"/>
            <w:tcBorders>
              <w:top w:val="single" w:sz="4" w:space="0" w:color="000000"/>
              <w:left w:val="single" w:sz="4" w:space="0" w:color="000000"/>
              <w:bottom w:val="single" w:sz="4" w:space="0" w:color="000000"/>
              <w:right w:val="single" w:sz="4" w:space="0" w:color="000000"/>
            </w:tcBorders>
            <w:hideMark/>
          </w:tcPr>
          <w:p w14:paraId="71454BD2"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0A7ABB04" w14:textId="77777777" w:rsidR="00954D33" w:rsidRPr="00F03FC5" w:rsidRDefault="00954D33" w:rsidP="00C77FFD">
            <w:pPr>
              <w:pStyle w:val="paragrafesrasas2lygis"/>
              <w:spacing w:after="0"/>
              <w:rPr>
                <w:bCs/>
                <w:kern w:val="2"/>
                <w:sz w:val="18"/>
                <w:szCs w:val="18"/>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21654885" w14:textId="77777777" w:rsidR="00954D33" w:rsidRPr="00F03FC5" w:rsidRDefault="00954D33" w:rsidP="00C77FFD">
            <w:pPr>
              <w:pStyle w:val="paragrafesrasas2lygis"/>
              <w:spacing w:after="0"/>
              <w:rPr>
                <w:bCs/>
                <w:kern w:val="2"/>
                <w:sz w:val="18"/>
                <w:szCs w:val="18"/>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tcPr>
          <w:p w14:paraId="459BD568" w14:textId="77777777" w:rsidR="00954D33" w:rsidRPr="00F03FC5" w:rsidRDefault="00954D33" w:rsidP="00C77FFD">
            <w:pPr>
              <w:pStyle w:val="paragrafesrasas2lygis"/>
              <w:spacing w:after="0"/>
              <w:rPr>
                <w:bCs/>
                <w:kern w:val="2"/>
                <w:sz w:val="18"/>
                <w:szCs w:val="18"/>
                <w14:ligatures w14:val="standardContextual"/>
              </w:rPr>
            </w:pPr>
          </w:p>
        </w:tc>
      </w:tr>
      <w:tr w:rsidR="00954D33" w:rsidRPr="00F03FC5" w14:paraId="2C060503" w14:textId="77777777" w:rsidTr="00F03FC5">
        <w:trPr>
          <w:trHeight w:val="92"/>
        </w:trPr>
        <w:tc>
          <w:tcPr>
            <w:tcW w:w="570" w:type="dxa"/>
            <w:tcBorders>
              <w:top w:val="single" w:sz="4" w:space="0" w:color="000000"/>
              <w:left w:val="single" w:sz="4" w:space="0" w:color="000000"/>
              <w:bottom w:val="single" w:sz="4" w:space="0" w:color="000000"/>
              <w:right w:val="single" w:sz="4" w:space="0" w:color="000000"/>
            </w:tcBorders>
            <w:hideMark/>
          </w:tcPr>
          <w:p w14:paraId="4B37F950"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3D6453FF" w14:textId="77777777" w:rsidR="00954D33" w:rsidRPr="00F03FC5" w:rsidRDefault="00954D33" w:rsidP="00C77FFD">
            <w:pPr>
              <w:pStyle w:val="paragrafesrasas2lygis"/>
              <w:spacing w:after="0"/>
              <w:rPr>
                <w:bCs/>
                <w:kern w:val="2"/>
                <w:sz w:val="18"/>
                <w:szCs w:val="18"/>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4CF7209F" w14:textId="77777777" w:rsidR="00954D33" w:rsidRPr="00F03FC5" w:rsidRDefault="00954D33" w:rsidP="00C77FFD">
            <w:pPr>
              <w:pStyle w:val="paragrafesrasas2lygis"/>
              <w:spacing w:after="0"/>
              <w:rPr>
                <w:bCs/>
                <w:kern w:val="2"/>
                <w:sz w:val="18"/>
                <w:szCs w:val="18"/>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tcPr>
          <w:p w14:paraId="3FAB5C70" w14:textId="77777777" w:rsidR="00954D33" w:rsidRPr="00F03FC5" w:rsidRDefault="00954D33" w:rsidP="00C77FFD">
            <w:pPr>
              <w:pStyle w:val="paragrafesrasas2lygis"/>
              <w:spacing w:after="0"/>
              <w:rPr>
                <w:bCs/>
                <w:kern w:val="2"/>
                <w:sz w:val="18"/>
                <w:szCs w:val="18"/>
                <w14:ligatures w14:val="standardContextual"/>
              </w:rPr>
            </w:pPr>
          </w:p>
        </w:tc>
      </w:tr>
    </w:tbl>
    <w:p w14:paraId="7DFB1323" w14:textId="77777777" w:rsidR="00954D33" w:rsidRPr="00F03FC5" w:rsidRDefault="00954D33" w:rsidP="00954D33">
      <w:pPr>
        <w:rPr>
          <w:rFonts w:ascii="Times New Roman" w:eastAsia="Calibri" w:hAnsi="Times New Roman" w:cs="Times New Roman"/>
          <w:color w:val="000000"/>
          <w:sz w:val="18"/>
          <w:szCs w:val="18"/>
        </w:rPr>
      </w:pPr>
    </w:p>
    <w:p w14:paraId="180E32A3" w14:textId="086021B5" w:rsidR="00954D33" w:rsidRPr="00F03FC5" w:rsidRDefault="00954D33" w:rsidP="00BB227A">
      <w:pPr>
        <w:pStyle w:val="Sraopastraipa"/>
        <w:tabs>
          <w:tab w:val="left" w:pos="567"/>
        </w:tabs>
        <w:spacing w:line="240" w:lineRule="auto"/>
        <w:ind w:left="0"/>
        <w:jc w:val="center"/>
        <w:rPr>
          <w:rFonts w:ascii="Times New Roman" w:eastAsiaTheme="minorEastAsia" w:hAnsi="Times New Roman" w:cs="Times New Roman"/>
          <w:i/>
          <w:iCs/>
          <w:color w:val="000000"/>
          <w:sz w:val="18"/>
          <w:szCs w:val="18"/>
        </w:rPr>
      </w:pPr>
      <w:r w:rsidRPr="00F03FC5">
        <w:rPr>
          <w:rFonts w:ascii="Times New Roman" w:hAnsi="Times New Roman" w:cs="Times New Roman"/>
          <w:b/>
          <w:bCs/>
          <w:sz w:val="18"/>
          <w:szCs w:val="18"/>
        </w:rPr>
        <w:t xml:space="preserve">INFORMACIJA APIE ŽINOMUS SUBTIEKĖJUS IR JIEMS PERDUODAMA VYKDYTI SUTARTIES DALIS </w:t>
      </w:r>
      <w:r w:rsidRPr="00F03FC5">
        <w:rPr>
          <w:rFonts w:ascii="Times New Roman" w:hAnsi="Times New Roman" w:cs="Times New Roman"/>
          <w:i/>
          <w:iCs/>
          <w:color w:val="000000"/>
          <w:sz w:val="18"/>
          <w:szCs w:val="18"/>
        </w:rPr>
        <w:t>(pildoma, jei tiekėjas pasitelkia subtiekėjus)</w:t>
      </w:r>
    </w:p>
    <w:tbl>
      <w:tblPr>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6298"/>
      </w:tblGrid>
      <w:tr w:rsidR="00954D33" w:rsidRPr="00F03FC5" w14:paraId="07E8CCDC" w14:textId="77777777" w:rsidTr="00C77FFD">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73B963CA"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2A362EA6"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Subtiekėjo pavadinimas, juridinio asmens kodas, adresas</w:t>
            </w:r>
          </w:p>
        </w:tc>
        <w:tc>
          <w:tcPr>
            <w:tcW w:w="6298" w:type="dxa"/>
            <w:tcBorders>
              <w:top w:val="single" w:sz="4" w:space="0" w:color="000000"/>
              <w:left w:val="single" w:sz="4" w:space="0" w:color="000000"/>
              <w:bottom w:val="single" w:sz="4" w:space="0" w:color="000000"/>
              <w:right w:val="single" w:sz="4" w:space="0" w:color="000000"/>
            </w:tcBorders>
            <w:shd w:val="clear" w:color="auto" w:fill="DAEEF3"/>
            <w:hideMark/>
          </w:tcPr>
          <w:p w14:paraId="7BA8704A"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Sutarties objekto dalies, perduodamos vykdyti subtiekėjui, aprašymas</w:t>
            </w:r>
          </w:p>
        </w:tc>
      </w:tr>
      <w:tr w:rsidR="00954D33" w:rsidRPr="00F03FC5" w14:paraId="39997912" w14:textId="77777777" w:rsidTr="00F03FC5">
        <w:trPr>
          <w:trHeight w:val="54"/>
        </w:trPr>
        <w:tc>
          <w:tcPr>
            <w:tcW w:w="570" w:type="dxa"/>
            <w:tcBorders>
              <w:top w:val="single" w:sz="4" w:space="0" w:color="000000"/>
              <w:left w:val="single" w:sz="4" w:space="0" w:color="000000"/>
              <w:bottom w:val="single" w:sz="4" w:space="0" w:color="000000"/>
              <w:right w:val="single" w:sz="4" w:space="0" w:color="000000"/>
            </w:tcBorders>
            <w:hideMark/>
          </w:tcPr>
          <w:p w14:paraId="0907BEB6"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092BF4BB" w14:textId="77777777" w:rsidR="00954D33" w:rsidRPr="00F03FC5" w:rsidRDefault="00954D33" w:rsidP="00C77FFD">
            <w:pPr>
              <w:pStyle w:val="paragrafesrasas2lygis"/>
              <w:spacing w:after="0"/>
              <w:rPr>
                <w:bCs/>
                <w:kern w:val="2"/>
                <w:sz w:val="18"/>
                <w:szCs w:val="18"/>
                <w14:ligatures w14:val="standardContextual"/>
              </w:rPr>
            </w:pPr>
          </w:p>
        </w:tc>
        <w:tc>
          <w:tcPr>
            <w:tcW w:w="6298" w:type="dxa"/>
            <w:tcBorders>
              <w:top w:val="single" w:sz="4" w:space="0" w:color="000000"/>
              <w:left w:val="single" w:sz="4" w:space="0" w:color="000000"/>
              <w:bottom w:val="single" w:sz="4" w:space="0" w:color="000000"/>
              <w:right w:val="single" w:sz="4" w:space="0" w:color="000000"/>
            </w:tcBorders>
          </w:tcPr>
          <w:p w14:paraId="76586EA4" w14:textId="77777777" w:rsidR="00954D33" w:rsidRPr="00F03FC5" w:rsidRDefault="00954D33" w:rsidP="00C77FFD">
            <w:pPr>
              <w:pStyle w:val="paragrafesrasas2lygis"/>
              <w:spacing w:after="0"/>
              <w:rPr>
                <w:bCs/>
                <w:kern w:val="2"/>
                <w:sz w:val="18"/>
                <w:szCs w:val="18"/>
                <w14:ligatures w14:val="standardContextual"/>
              </w:rPr>
            </w:pPr>
          </w:p>
        </w:tc>
      </w:tr>
      <w:tr w:rsidR="00954D33" w:rsidRPr="00F03FC5" w14:paraId="0401A7B2" w14:textId="77777777" w:rsidTr="00F03FC5">
        <w:trPr>
          <w:trHeight w:val="54"/>
        </w:trPr>
        <w:tc>
          <w:tcPr>
            <w:tcW w:w="570" w:type="dxa"/>
            <w:tcBorders>
              <w:top w:val="single" w:sz="4" w:space="0" w:color="000000"/>
              <w:left w:val="single" w:sz="4" w:space="0" w:color="000000"/>
              <w:bottom w:val="single" w:sz="4" w:space="0" w:color="000000"/>
              <w:right w:val="single" w:sz="4" w:space="0" w:color="000000"/>
            </w:tcBorders>
            <w:hideMark/>
          </w:tcPr>
          <w:p w14:paraId="4FC68C2B"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0EFC254A" w14:textId="77777777" w:rsidR="00954D33" w:rsidRPr="00F03FC5" w:rsidRDefault="00954D33" w:rsidP="00C77FFD">
            <w:pPr>
              <w:pStyle w:val="paragrafesrasas2lygis"/>
              <w:spacing w:after="0"/>
              <w:rPr>
                <w:bCs/>
                <w:kern w:val="2"/>
                <w:sz w:val="18"/>
                <w:szCs w:val="18"/>
                <w14:ligatures w14:val="standardContextual"/>
              </w:rPr>
            </w:pPr>
          </w:p>
        </w:tc>
        <w:tc>
          <w:tcPr>
            <w:tcW w:w="6298" w:type="dxa"/>
            <w:tcBorders>
              <w:top w:val="single" w:sz="4" w:space="0" w:color="000000"/>
              <w:left w:val="single" w:sz="4" w:space="0" w:color="000000"/>
              <w:bottom w:val="single" w:sz="4" w:space="0" w:color="000000"/>
              <w:right w:val="single" w:sz="4" w:space="0" w:color="000000"/>
            </w:tcBorders>
          </w:tcPr>
          <w:p w14:paraId="7A2F4F49" w14:textId="77777777" w:rsidR="00954D33" w:rsidRPr="00F03FC5" w:rsidRDefault="00954D33" w:rsidP="00C77FFD">
            <w:pPr>
              <w:pStyle w:val="paragrafesrasas2lygis"/>
              <w:spacing w:after="0"/>
              <w:rPr>
                <w:bCs/>
                <w:kern w:val="2"/>
                <w:sz w:val="18"/>
                <w:szCs w:val="18"/>
                <w14:ligatures w14:val="standardContextual"/>
              </w:rPr>
            </w:pPr>
          </w:p>
        </w:tc>
      </w:tr>
    </w:tbl>
    <w:p w14:paraId="2AA04D50" w14:textId="77777777" w:rsidR="008370B1" w:rsidRPr="00F03FC5" w:rsidRDefault="008370B1" w:rsidP="00954D33">
      <w:pPr>
        <w:pStyle w:val="Sraopastraipa"/>
        <w:ind w:left="567"/>
        <w:jc w:val="center"/>
        <w:rPr>
          <w:rFonts w:ascii="Times New Roman" w:hAnsi="Times New Roman" w:cs="Times New Roman"/>
          <w:b/>
          <w:bCs/>
          <w:sz w:val="18"/>
          <w:szCs w:val="18"/>
        </w:rPr>
      </w:pPr>
    </w:p>
    <w:p w14:paraId="49989A55" w14:textId="506415AC" w:rsidR="00954D33" w:rsidRPr="00F03FC5" w:rsidRDefault="00954D33" w:rsidP="00954D33">
      <w:pPr>
        <w:pStyle w:val="Sraopastraipa"/>
        <w:ind w:left="567"/>
        <w:jc w:val="center"/>
        <w:rPr>
          <w:rFonts w:ascii="Times New Roman" w:hAnsi="Times New Roman" w:cs="Times New Roman"/>
          <w:b/>
          <w:bCs/>
          <w:sz w:val="18"/>
          <w:szCs w:val="18"/>
        </w:rPr>
      </w:pPr>
      <w:r w:rsidRPr="00F03FC5">
        <w:rPr>
          <w:rFonts w:ascii="Times New Roman" w:hAnsi="Times New Roman" w:cs="Times New Roman"/>
          <w:b/>
          <w:bCs/>
          <w:sz w:val="18"/>
          <w:szCs w:val="18"/>
        </w:rPr>
        <w:t>PASIŪLYMO KAINA</w:t>
      </w:r>
    </w:p>
    <w:p w14:paraId="53BB3262" w14:textId="77777777" w:rsidR="003E4A36" w:rsidRPr="00F03FC5" w:rsidRDefault="003E4A36" w:rsidP="00954D33">
      <w:pPr>
        <w:pStyle w:val="Sraopastraipa"/>
        <w:ind w:left="567"/>
        <w:jc w:val="center"/>
        <w:rPr>
          <w:rFonts w:ascii="Times New Roman" w:hAnsi="Times New Roman" w:cs="Times New Roman"/>
          <w:b/>
          <w:bCs/>
          <w:sz w:val="18"/>
          <w:szCs w:val="18"/>
        </w:rPr>
      </w:pPr>
    </w:p>
    <w:p w14:paraId="4307C86C" w14:textId="7EC7E872" w:rsidR="003957A6" w:rsidRPr="003957A6" w:rsidRDefault="003957A6" w:rsidP="00D96465">
      <w:pPr>
        <w:pStyle w:val="Sraopastraipa"/>
        <w:spacing w:line="240" w:lineRule="auto"/>
        <w:ind w:left="0" w:firstLine="273"/>
        <w:jc w:val="both"/>
        <w:rPr>
          <w:rFonts w:ascii="Times New Roman" w:eastAsia="Calibri" w:hAnsi="Times New Roman" w:cs="Times New Roman"/>
          <w:bCs/>
          <w:iCs/>
          <w:sz w:val="18"/>
          <w:szCs w:val="18"/>
        </w:rPr>
      </w:pPr>
      <w:r w:rsidRPr="003957A6">
        <w:rPr>
          <w:rFonts w:ascii="Times New Roman" w:eastAsia="Calibri" w:hAnsi="Times New Roman" w:cs="Times New Roman"/>
          <w:bCs/>
          <w:iCs/>
          <w:sz w:val="18"/>
          <w:szCs w:val="18"/>
        </w:rPr>
        <w:t>Pasiūlyme kainos nurodomos eurais. Jeigu pasiūlyme kainos nurodytos užsienio valiuta, jos bus perskaičiuojamos į eurus pagal Europos Centrinio Banko skelbiamą orientacinį euro ir užsienio valiutos santykį, o tais atvejais, kai orientacinio euro ir užsienio valiutos santykio Europos Centrinis Bankas neskelbia, – pagal Lietuvos banko nustatomą ir skelbiamą orientacinį euro ir užsienio valiutos santykį pasiūlymo pateikimo dieną.</w:t>
      </w:r>
    </w:p>
    <w:p w14:paraId="5C70CF2B" w14:textId="33C3B233" w:rsidR="003957A6" w:rsidRPr="003957A6" w:rsidRDefault="003957A6" w:rsidP="00D96465">
      <w:pPr>
        <w:pStyle w:val="Sraopastraipa"/>
        <w:spacing w:line="240" w:lineRule="auto"/>
        <w:ind w:left="0" w:firstLine="273"/>
        <w:jc w:val="both"/>
        <w:rPr>
          <w:rFonts w:ascii="Times New Roman" w:eastAsia="Calibri" w:hAnsi="Times New Roman" w:cs="Times New Roman"/>
          <w:bCs/>
          <w:iCs/>
          <w:sz w:val="18"/>
          <w:szCs w:val="18"/>
        </w:rPr>
      </w:pPr>
      <w:r w:rsidRPr="003957A6">
        <w:rPr>
          <w:rFonts w:ascii="Times New Roman" w:eastAsia="Calibri" w:hAnsi="Times New Roman" w:cs="Times New Roman"/>
          <w:bCs/>
          <w:iCs/>
          <w:sz w:val="18"/>
          <w:szCs w:val="18"/>
        </w:rPr>
        <w:t>Apskaičiuojant pasiūlymo kainą, turi būti atsižvelgta į visą pirkimo dokumentuose nurodytą pirkimo objekto apimtį, techninės specifikacijos reikalavimus, kainos sudėtines dalis ir kitas su Paslaugų teikimu susijusias aplinkybes. Perkančioji organizacija, Tiekėjui tinkamai įvykdžius Sutartį, turi galėti naudotis pirkimo objektu be papildomų išlaidų, jeigu pirkimo dokumentuose aiškiai nenurodyta kitaip.</w:t>
      </w:r>
    </w:p>
    <w:p w14:paraId="1CB0E627" w14:textId="32A888EB" w:rsidR="003957A6" w:rsidRPr="003957A6" w:rsidRDefault="003957A6" w:rsidP="00D96465">
      <w:pPr>
        <w:pStyle w:val="Sraopastraipa"/>
        <w:spacing w:line="240" w:lineRule="auto"/>
        <w:ind w:left="0" w:firstLine="273"/>
        <w:jc w:val="both"/>
        <w:rPr>
          <w:rFonts w:ascii="Times New Roman" w:eastAsia="Calibri" w:hAnsi="Times New Roman" w:cs="Times New Roman"/>
          <w:bCs/>
          <w:iCs/>
          <w:sz w:val="18"/>
          <w:szCs w:val="18"/>
        </w:rPr>
      </w:pPr>
      <w:r w:rsidRPr="003957A6">
        <w:rPr>
          <w:rFonts w:ascii="Times New Roman" w:eastAsia="Calibri" w:hAnsi="Times New Roman" w:cs="Times New Roman"/>
          <w:bCs/>
          <w:iCs/>
          <w:sz w:val="18"/>
          <w:szCs w:val="18"/>
        </w:rPr>
        <w:t>PVM nurodomas atskirai. Jeigu Tiekėjas yra ne PVM mokėtojas, jis pasiūlyme turi tai nurodyti ir pateikti teisinį pagrindą, dėl kurio PVM nėra skaičiuojamas. Tiekėjas turi įvertinti, ar Sutarties vykdymo metu netaps PVM mokėtoju. Jeigu Tiekėjas Sutarties vykdymo metu taps PVM mokėtoju, pasiūlyme turi būti nurodyta kaina su PVM.</w:t>
      </w:r>
    </w:p>
    <w:p w14:paraId="700DB462" w14:textId="4E19E565" w:rsidR="003957A6" w:rsidRPr="003957A6" w:rsidRDefault="003957A6" w:rsidP="00D96465">
      <w:pPr>
        <w:pStyle w:val="Sraopastraipa"/>
        <w:spacing w:line="240" w:lineRule="auto"/>
        <w:ind w:left="0" w:firstLine="273"/>
        <w:jc w:val="both"/>
        <w:rPr>
          <w:rFonts w:ascii="Times New Roman" w:eastAsia="Calibri" w:hAnsi="Times New Roman" w:cs="Times New Roman"/>
          <w:bCs/>
          <w:iCs/>
          <w:sz w:val="18"/>
          <w:szCs w:val="18"/>
        </w:rPr>
      </w:pPr>
      <w:r w:rsidRPr="003957A6">
        <w:rPr>
          <w:rFonts w:ascii="Times New Roman" w:eastAsia="Calibri" w:hAnsi="Times New Roman" w:cs="Times New Roman"/>
          <w:bCs/>
          <w:iCs/>
          <w:sz w:val="18"/>
          <w:szCs w:val="18"/>
        </w:rPr>
        <w:t>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tokio mokesčio neįskaičiuoja pateikdamas pasiūlymą, pasiūlymų palyginimo tikslais jį įskaičiuoja Perkančioji organizacija.</w:t>
      </w:r>
    </w:p>
    <w:p w14:paraId="708AC93E" w14:textId="4DD804A0" w:rsidR="003957A6" w:rsidRPr="003957A6" w:rsidRDefault="003957A6" w:rsidP="00D96465">
      <w:pPr>
        <w:pStyle w:val="Sraopastraipa"/>
        <w:spacing w:line="240" w:lineRule="auto"/>
        <w:ind w:left="0" w:firstLine="273"/>
        <w:jc w:val="both"/>
        <w:rPr>
          <w:rFonts w:ascii="Times New Roman" w:eastAsia="Calibri" w:hAnsi="Times New Roman" w:cs="Times New Roman"/>
          <w:bCs/>
          <w:iCs/>
          <w:sz w:val="18"/>
          <w:szCs w:val="18"/>
        </w:rPr>
      </w:pPr>
      <w:r w:rsidRPr="003957A6">
        <w:rPr>
          <w:rFonts w:ascii="Times New Roman" w:eastAsia="Calibri" w:hAnsi="Times New Roman" w:cs="Times New Roman"/>
          <w:bCs/>
          <w:iCs/>
          <w:sz w:val="18"/>
          <w:szCs w:val="18"/>
        </w:rPr>
        <w:t>Į pasiūlymo kainą privalo būti įskaičiuoti visi mokesčiai ir visos kitos Tiekėjo patirtos ir (ar) galimos patirti tiesioginės bei netiesioginės išlaidos, susijusios su Paslaugų teikimu, įskaitant, bet neapsiribojant, visas su dokumentų, kurių reikalauja Perkančioji organizacija, rengimu ir pateikimu susijusias išlaidas, išskyrus atvejus, kai pirkimo dokumentuose aiškiai nurodyta, kad konkrečios išlaidos neturi būti įskaičiuotos į pasiūlymo kainą.</w:t>
      </w:r>
    </w:p>
    <w:p w14:paraId="0844AACE" w14:textId="7EF45BB9" w:rsidR="003957A6" w:rsidRPr="003957A6" w:rsidRDefault="003957A6" w:rsidP="00D96465">
      <w:pPr>
        <w:pStyle w:val="Sraopastraipa"/>
        <w:spacing w:line="240" w:lineRule="auto"/>
        <w:ind w:left="0" w:firstLine="284"/>
        <w:jc w:val="both"/>
        <w:rPr>
          <w:rFonts w:ascii="Times New Roman" w:eastAsia="Calibri" w:hAnsi="Times New Roman" w:cs="Times New Roman"/>
          <w:bCs/>
          <w:iCs/>
          <w:sz w:val="18"/>
          <w:szCs w:val="18"/>
        </w:rPr>
      </w:pPr>
      <w:r w:rsidRPr="003957A6">
        <w:rPr>
          <w:rFonts w:ascii="Times New Roman" w:eastAsia="Calibri" w:hAnsi="Times New Roman" w:cs="Times New Roman"/>
          <w:bCs/>
          <w:iCs/>
          <w:sz w:val="18"/>
          <w:szCs w:val="18"/>
        </w:rPr>
        <w:t>Pasiūlymo formoje Tiekėjas turi nurodyti atskirus 1 tonos įkainius be PVM pagal kiekvieną pasiūlymo kainos lentelėje nurodytą Paslaugų poziciją. Bendra pasiūlymo palyginamoji kaina apskaičiuojama pagal pasiūlymo kainos lentelėje nurodytus preliminarius kiekius ir Tiekėjo pasiūlytus atitinkamus 1 tonos įkainius.</w:t>
      </w:r>
    </w:p>
    <w:p w14:paraId="787CE1CA" w14:textId="47030E78" w:rsidR="003957A6" w:rsidRPr="003957A6" w:rsidRDefault="003957A6" w:rsidP="00D96465">
      <w:pPr>
        <w:pStyle w:val="Sraopastraipa"/>
        <w:spacing w:line="240" w:lineRule="auto"/>
        <w:ind w:left="0" w:firstLine="142"/>
        <w:jc w:val="both"/>
        <w:rPr>
          <w:rFonts w:ascii="Times New Roman" w:eastAsia="Calibri" w:hAnsi="Times New Roman" w:cs="Times New Roman"/>
          <w:bCs/>
          <w:iCs/>
          <w:sz w:val="18"/>
          <w:szCs w:val="18"/>
        </w:rPr>
      </w:pPr>
      <w:r w:rsidRPr="003957A6">
        <w:rPr>
          <w:rFonts w:ascii="Times New Roman" w:eastAsia="Calibri" w:hAnsi="Times New Roman" w:cs="Times New Roman"/>
          <w:bCs/>
          <w:iCs/>
          <w:sz w:val="18"/>
          <w:szCs w:val="18"/>
        </w:rPr>
        <w:lastRenderedPageBreak/>
        <w:t>Bendra pasiūlymo palyginamoji kaina nurodoma dviejų skaitmenų po kablelio tikslumu. Įkainiai gali būti nurodomi neribojant skaitmenų po kablelio kiekio. Jeigu apskaičiuojant bendrą pasiūlymo palyginamąją kainą trečias skaitmuo po kablelio yra nuo 0 iki 4, antrasis skaitmuo po kablelio nekeičiamas; jeigu trečias skaitmuo po kablelio yra nuo 5 iki 9, antrasis skaitmuo po kablelio padidinamas vienu vienetu. Pavyzdžiui, 3,14159 suapvalinus iki šimtųjų būtų 3,14, o 3,1153 suapvalinus iki šimtųjų būtų 3,12.</w:t>
      </w:r>
    </w:p>
    <w:p w14:paraId="5ACDD69A" w14:textId="69EEFF5C" w:rsidR="00783E8E" w:rsidRPr="000E61E7" w:rsidRDefault="003957A6" w:rsidP="00D96465">
      <w:pPr>
        <w:pStyle w:val="Sraopastraipa"/>
        <w:spacing w:line="240" w:lineRule="auto"/>
        <w:ind w:left="0" w:firstLine="142"/>
        <w:jc w:val="both"/>
        <w:rPr>
          <w:rFonts w:ascii="Times New Roman" w:eastAsia="Calibri" w:hAnsi="Times New Roman" w:cs="Times New Roman"/>
          <w:bCs/>
          <w:iCs/>
          <w:sz w:val="18"/>
          <w:szCs w:val="18"/>
        </w:rPr>
      </w:pPr>
      <w:r w:rsidRPr="003957A6">
        <w:rPr>
          <w:rFonts w:ascii="Times New Roman" w:eastAsia="Calibri" w:hAnsi="Times New Roman" w:cs="Times New Roman"/>
          <w:bCs/>
          <w:iCs/>
          <w:sz w:val="18"/>
          <w:szCs w:val="18"/>
        </w:rPr>
        <w:t>Jeigu pasiūlyme nurodyta bendra pasiūlymo palyginamoji kaina, išreikšta skaitmenimis, neatitinka kainos, nurodytos žodžiais, teisinga laikoma kaina, nurodyta žodžiais.</w:t>
      </w:r>
    </w:p>
    <w:p w14:paraId="60ADBD73" w14:textId="77777777" w:rsidR="007C10EC" w:rsidRDefault="007C10EC" w:rsidP="00783E8E">
      <w:pPr>
        <w:pStyle w:val="Sraopastraipa"/>
        <w:spacing w:after="0" w:line="240" w:lineRule="auto"/>
        <w:ind w:left="0"/>
        <w:jc w:val="both"/>
        <w:rPr>
          <w:rFonts w:ascii="Times New Roman" w:eastAsia="Calibri" w:hAnsi="Times New Roman" w:cs="Times New Roman"/>
          <w:b/>
          <w:bCs/>
          <w:sz w:val="20"/>
          <w:szCs w:val="20"/>
        </w:rPr>
      </w:pPr>
    </w:p>
    <w:p w14:paraId="1BF0FA0E" w14:textId="65F9C015" w:rsidR="00783E8E" w:rsidRPr="008F314C" w:rsidRDefault="00C3586D" w:rsidP="00783E8E">
      <w:pPr>
        <w:pStyle w:val="Sraopastraipa"/>
        <w:spacing w:after="0" w:line="240" w:lineRule="auto"/>
        <w:ind w:left="0"/>
        <w:jc w:val="both"/>
        <w:rPr>
          <w:rFonts w:ascii="Times New Roman" w:eastAsia="Calibri" w:hAnsi="Times New Roman" w:cs="Times New Roman"/>
          <w:b/>
          <w:bCs/>
          <w:iCs/>
          <w:sz w:val="20"/>
          <w:szCs w:val="20"/>
        </w:rPr>
      </w:pPr>
      <w:r w:rsidRPr="00C3586D">
        <w:rPr>
          <w:rFonts w:ascii="Times New Roman" w:eastAsia="Calibri" w:hAnsi="Times New Roman" w:cs="Times New Roman"/>
          <w:b/>
          <w:bCs/>
          <w:sz w:val="20"/>
          <w:szCs w:val="20"/>
        </w:rPr>
        <w:t>Bendra pasiūlymo palyginamoji kaina pateikiama eurais užpildant lentelę</w:t>
      </w:r>
      <w:r w:rsidR="00783E8E" w:rsidRPr="008F314C">
        <w:rPr>
          <w:rFonts w:ascii="Times New Roman" w:eastAsia="Calibri" w:hAnsi="Times New Roman" w:cs="Times New Roman"/>
          <w:b/>
          <w:bCs/>
          <w:sz w:val="20"/>
          <w:szCs w:val="20"/>
        </w:rPr>
        <w:t>:</w:t>
      </w:r>
    </w:p>
    <w:tbl>
      <w:tblPr>
        <w:tblW w:w="10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4"/>
        <w:gridCol w:w="4574"/>
        <w:gridCol w:w="1094"/>
        <w:gridCol w:w="1357"/>
        <w:gridCol w:w="1599"/>
        <w:gridCol w:w="1590"/>
      </w:tblGrid>
      <w:tr w:rsidR="00783E8E" w:rsidRPr="008F314C" w14:paraId="0BD80469" w14:textId="123E4133" w:rsidTr="00E839E8">
        <w:trPr>
          <w:trHeight w:val="488"/>
          <w:tblHeader/>
          <w:jc w:val="center"/>
        </w:trPr>
        <w:tc>
          <w:tcPr>
            <w:tcW w:w="561" w:type="dxa"/>
            <w:shd w:val="clear" w:color="auto" w:fill="DDECEE" w:themeFill="accent5" w:themeFillTint="33"/>
          </w:tcPr>
          <w:p w14:paraId="0539B651" w14:textId="1963A9EE" w:rsidR="00783E8E" w:rsidRPr="00ED17A9" w:rsidRDefault="00783E8E" w:rsidP="00ED17A9">
            <w:pPr>
              <w:spacing w:line="240" w:lineRule="auto"/>
              <w:ind w:firstLine="0"/>
              <w:rPr>
                <w:rFonts w:ascii="Times New Roman" w:hAnsi="Times New Roman" w:cs="Times New Roman"/>
                <w:b/>
                <w:sz w:val="20"/>
                <w:szCs w:val="20"/>
              </w:rPr>
            </w:pPr>
            <w:r w:rsidRPr="008F314C">
              <w:rPr>
                <w:rFonts w:ascii="Times New Roman" w:hAnsi="Times New Roman" w:cs="Times New Roman"/>
                <w:b/>
                <w:sz w:val="20"/>
                <w:szCs w:val="20"/>
              </w:rPr>
              <w:t>Eil.</w:t>
            </w:r>
            <w:r w:rsidR="00ED17A9">
              <w:rPr>
                <w:rFonts w:ascii="Times New Roman" w:hAnsi="Times New Roman" w:cs="Times New Roman"/>
                <w:b/>
                <w:sz w:val="20"/>
                <w:szCs w:val="20"/>
              </w:rPr>
              <w:t xml:space="preserve"> </w:t>
            </w:r>
            <w:r w:rsidRPr="008F314C">
              <w:rPr>
                <w:rFonts w:ascii="Times New Roman" w:hAnsi="Times New Roman" w:cs="Times New Roman"/>
                <w:b/>
                <w:sz w:val="20"/>
                <w:szCs w:val="20"/>
              </w:rPr>
              <w:t>Nr.</w:t>
            </w:r>
          </w:p>
        </w:tc>
        <w:tc>
          <w:tcPr>
            <w:tcW w:w="5104" w:type="dxa"/>
            <w:shd w:val="clear" w:color="auto" w:fill="DDECEE" w:themeFill="accent5" w:themeFillTint="33"/>
          </w:tcPr>
          <w:p w14:paraId="12140491" w14:textId="77777777" w:rsidR="00783E8E" w:rsidRPr="008F314C" w:rsidRDefault="00783E8E" w:rsidP="00783E8E">
            <w:pPr>
              <w:spacing w:line="240" w:lineRule="auto"/>
              <w:ind w:firstLine="113"/>
              <w:jc w:val="center"/>
              <w:rPr>
                <w:rFonts w:ascii="Times New Roman" w:hAnsi="Times New Roman" w:cs="Times New Roman"/>
                <w:b/>
                <w:iCs/>
                <w:color w:val="EE0000"/>
                <w:sz w:val="20"/>
                <w:szCs w:val="20"/>
              </w:rPr>
            </w:pPr>
            <w:r w:rsidRPr="008F314C">
              <w:rPr>
                <w:rFonts w:ascii="Times New Roman" w:hAnsi="Times New Roman" w:cs="Times New Roman"/>
                <w:b/>
                <w:iCs/>
                <w:sz w:val="20"/>
                <w:szCs w:val="20"/>
              </w:rPr>
              <w:t>Pirkimo objektas</w:t>
            </w:r>
          </w:p>
        </w:tc>
        <w:tc>
          <w:tcPr>
            <w:tcW w:w="284" w:type="dxa"/>
            <w:shd w:val="clear" w:color="auto" w:fill="DDECEE" w:themeFill="accent5" w:themeFillTint="33"/>
          </w:tcPr>
          <w:p w14:paraId="24FFD890" w14:textId="77777777" w:rsidR="00783E8E" w:rsidRPr="008F314C" w:rsidRDefault="00783E8E" w:rsidP="00783E8E">
            <w:pPr>
              <w:spacing w:line="240" w:lineRule="auto"/>
              <w:ind w:firstLine="0"/>
              <w:jc w:val="center"/>
              <w:rPr>
                <w:rFonts w:ascii="Times New Roman" w:hAnsi="Times New Roman" w:cs="Times New Roman"/>
                <w:b/>
                <w:bCs/>
                <w:iCs/>
                <w:sz w:val="20"/>
                <w:szCs w:val="20"/>
              </w:rPr>
            </w:pPr>
            <w:r w:rsidRPr="008F314C">
              <w:rPr>
                <w:rFonts w:ascii="Times New Roman" w:hAnsi="Times New Roman" w:cs="Times New Roman"/>
                <w:b/>
                <w:bCs/>
                <w:iCs/>
                <w:sz w:val="20"/>
                <w:szCs w:val="20"/>
              </w:rPr>
              <w:t>Matavimo vienetas</w:t>
            </w:r>
          </w:p>
        </w:tc>
        <w:tc>
          <w:tcPr>
            <w:tcW w:w="1417" w:type="dxa"/>
            <w:shd w:val="clear" w:color="auto" w:fill="DDECEE" w:themeFill="accent5" w:themeFillTint="33"/>
          </w:tcPr>
          <w:p w14:paraId="0623D466" w14:textId="31B2109C" w:rsidR="00783E8E" w:rsidRPr="008F314C" w:rsidRDefault="00783E8E" w:rsidP="00783E8E">
            <w:pPr>
              <w:spacing w:line="240" w:lineRule="auto"/>
              <w:ind w:firstLine="0"/>
              <w:jc w:val="center"/>
              <w:rPr>
                <w:rFonts w:ascii="Times New Roman" w:hAnsi="Times New Roman" w:cs="Times New Roman"/>
                <w:b/>
                <w:sz w:val="20"/>
                <w:szCs w:val="20"/>
              </w:rPr>
            </w:pPr>
            <w:r w:rsidRPr="008F314C">
              <w:rPr>
                <w:rFonts w:ascii="Times New Roman" w:eastAsia="Calibri" w:hAnsi="Times New Roman" w:cs="Times New Roman"/>
                <w:b/>
                <w:bCs/>
                <w:sz w:val="20"/>
                <w:szCs w:val="20"/>
              </w:rPr>
              <w:t>Kiekis</w:t>
            </w:r>
            <w:r w:rsidR="007C10EC">
              <w:rPr>
                <w:rFonts w:ascii="Times New Roman" w:eastAsia="Calibri" w:hAnsi="Times New Roman" w:cs="Times New Roman"/>
                <w:b/>
                <w:bCs/>
                <w:sz w:val="20"/>
                <w:szCs w:val="20"/>
              </w:rPr>
              <w:t>**</w:t>
            </w:r>
          </w:p>
        </w:tc>
        <w:tc>
          <w:tcPr>
            <w:tcW w:w="1701" w:type="dxa"/>
            <w:shd w:val="clear" w:color="auto" w:fill="DDECEE" w:themeFill="accent5" w:themeFillTint="33"/>
          </w:tcPr>
          <w:p w14:paraId="2797F67E" w14:textId="33125D99" w:rsidR="00783E8E" w:rsidRPr="008F314C" w:rsidRDefault="007C10EC" w:rsidP="00783E8E">
            <w:pPr>
              <w:spacing w:line="240" w:lineRule="auto"/>
              <w:ind w:firstLine="113"/>
              <w:jc w:val="center"/>
              <w:rPr>
                <w:rFonts w:ascii="Times New Roman" w:hAnsi="Times New Roman" w:cs="Times New Roman"/>
                <w:i/>
                <w:sz w:val="20"/>
                <w:szCs w:val="20"/>
              </w:rPr>
            </w:pPr>
            <w:r>
              <w:rPr>
                <w:rFonts w:ascii="Times New Roman" w:hAnsi="Times New Roman" w:cs="Times New Roman"/>
                <w:b/>
                <w:sz w:val="20"/>
                <w:szCs w:val="20"/>
              </w:rPr>
              <w:t>Įkainis</w:t>
            </w:r>
            <w:r w:rsidR="00783E8E" w:rsidRPr="008F314C">
              <w:rPr>
                <w:rFonts w:ascii="Times New Roman" w:hAnsi="Times New Roman" w:cs="Times New Roman"/>
                <w:b/>
                <w:sz w:val="20"/>
                <w:szCs w:val="20"/>
              </w:rPr>
              <w:t xml:space="preserve"> EUR</w:t>
            </w:r>
            <w:r>
              <w:rPr>
                <w:rFonts w:ascii="Times New Roman" w:hAnsi="Times New Roman" w:cs="Times New Roman"/>
                <w:b/>
                <w:sz w:val="20"/>
                <w:szCs w:val="20"/>
              </w:rPr>
              <w:t>/t</w:t>
            </w:r>
            <w:r w:rsidR="00783E8E" w:rsidRPr="008F314C">
              <w:rPr>
                <w:rFonts w:ascii="Times New Roman" w:hAnsi="Times New Roman" w:cs="Times New Roman"/>
                <w:b/>
                <w:sz w:val="20"/>
                <w:szCs w:val="20"/>
              </w:rPr>
              <w:t>, be PVM</w:t>
            </w:r>
          </w:p>
        </w:tc>
        <w:tc>
          <w:tcPr>
            <w:tcW w:w="1701" w:type="dxa"/>
            <w:shd w:val="clear" w:color="auto" w:fill="DDECEE" w:themeFill="accent5" w:themeFillTint="33"/>
          </w:tcPr>
          <w:p w14:paraId="7957EB7C" w14:textId="4C15ECDC" w:rsidR="00783E8E" w:rsidRDefault="00783E8E" w:rsidP="00783E8E">
            <w:pPr>
              <w:spacing w:line="240" w:lineRule="auto"/>
              <w:ind w:firstLine="113"/>
              <w:jc w:val="center"/>
              <w:rPr>
                <w:rFonts w:ascii="Times New Roman" w:hAnsi="Times New Roman" w:cs="Times New Roman"/>
                <w:b/>
                <w:sz w:val="20"/>
                <w:szCs w:val="20"/>
              </w:rPr>
            </w:pPr>
            <w:r>
              <w:rPr>
                <w:rFonts w:ascii="Times New Roman" w:hAnsi="Times New Roman" w:cs="Times New Roman"/>
                <w:b/>
                <w:sz w:val="20"/>
                <w:szCs w:val="20"/>
              </w:rPr>
              <w:t>K</w:t>
            </w:r>
            <w:r w:rsidRPr="008F314C">
              <w:rPr>
                <w:rFonts w:ascii="Times New Roman" w:hAnsi="Times New Roman" w:cs="Times New Roman"/>
                <w:b/>
                <w:sz w:val="20"/>
                <w:szCs w:val="20"/>
              </w:rPr>
              <w:t>aina EUR, be PVM</w:t>
            </w:r>
            <w:r>
              <w:rPr>
                <w:rFonts w:ascii="Times New Roman" w:hAnsi="Times New Roman" w:cs="Times New Roman"/>
                <w:b/>
                <w:sz w:val="20"/>
                <w:szCs w:val="20"/>
              </w:rPr>
              <w:t xml:space="preserve"> (4x5)</w:t>
            </w:r>
          </w:p>
        </w:tc>
      </w:tr>
      <w:tr w:rsidR="00783E8E" w:rsidRPr="008F314C" w14:paraId="383CB72A" w14:textId="3CF1E976" w:rsidTr="00E839E8">
        <w:trPr>
          <w:trHeight w:val="58"/>
          <w:tblHeader/>
          <w:jc w:val="center"/>
        </w:trPr>
        <w:tc>
          <w:tcPr>
            <w:tcW w:w="561" w:type="dxa"/>
          </w:tcPr>
          <w:p w14:paraId="792DF24E" w14:textId="77777777" w:rsidR="00783E8E" w:rsidRPr="008F314C" w:rsidRDefault="00783E8E" w:rsidP="001D057C">
            <w:pPr>
              <w:spacing w:line="240" w:lineRule="auto"/>
              <w:ind w:firstLine="164"/>
              <w:jc w:val="center"/>
              <w:rPr>
                <w:rFonts w:ascii="Times New Roman" w:hAnsi="Times New Roman" w:cs="Times New Roman"/>
                <w:i/>
                <w:sz w:val="20"/>
                <w:szCs w:val="20"/>
              </w:rPr>
            </w:pPr>
            <w:r w:rsidRPr="008F314C">
              <w:rPr>
                <w:rFonts w:ascii="Times New Roman" w:hAnsi="Times New Roman" w:cs="Times New Roman"/>
                <w:i/>
                <w:sz w:val="20"/>
                <w:szCs w:val="20"/>
              </w:rPr>
              <w:t>1</w:t>
            </w:r>
          </w:p>
        </w:tc>
        <w:tc>
          <w:tcPr>
            <w:tcW w:w="5104" w:type="dxa"/>
          </w:tcPr>
          <w:p w14:paraId="72B58315" w14:textId="77777777" w:rsidR="00783E8E" w:rsidRPr="008F314C" w:rsidRDefault="00783E8E" w:rsidP="001D057C">
            <w:pPr>
              <w:spacing w:line="240" w:lineRule="auto"/>
              <w:jc w:val="center"/>
              <w:rPr>
                <w:rFonts w:ascii="Times New Roman" w:hAnsi="Times New Roman" w:cs="Times New Roman"/>
                <w:i/>
                <w:sz w:val="20"/>
                <w:szCs w:val="20"/>
              </w:rPr>
            </w:pPr>
            <w:r w:rsidRPr="008F314C">
              <w:rPr>
                <w:rFonts w:ascii="Times New Roman" w:hAnsi="Times New Roman" w:cs="Times New Roman"/>
                <w:i/>
                <w:iCs/>
                <w:sz w:val="20"/>
                <w:szCs w:val="20"/>
              </w:rPr>
              <w:t>2</w:t>
            </w:r>
          </w:p>
        </w:tc>
        <w:tc>
          <w:tcPr>
            <w:tcW w:w="284" w:type="dxa"/>
          </w:tcPr>
          <w:p w14:paraId="3872BA6F" w14:textId="77777777" w:rsidR="00783E8E" w:rsidRPr="008F314C" w:rsidRDefault="00783E8E" w:rsidP="00783E8E">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3</w:t>
            </w:r>
          </w:p>
        </w:tc>
        <w:tc>
          <w:tcPr>
            <w:tcW w:w="1417" w:type="dxa"/>
          </w:tcPr>
          <w:p w14:paraId="24670D44" w14:textId="77777777" w:rsidR="00783E8E" w:rsidRPr="008F314C" w:rsidRDefault="00783E8E" w:rsidP="00783E8E">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4</w:t>
            </w:r>
          </w:p>
        </w:tc>
        <w:tc>
          <w:tcPr>
            <w:tcW w:w="1701" w:type="dxa"/>
          </w:tcPr>
          <w:p w14:paraId="2074B47C" w14:textId="77777777" w:rsidR="00783E8E" w:rsidRPr="008F314C" w:rsidRDefault="00783E8E" w:rsidP="00783E8E">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5</w:t>
            </w:r>
          </w:p>
        </w:tc>
        <w:tc>
          <w:tcPr>
            <w:tcW w:w="1701" w:type="dxa"/>
          </w:tcPr>
          <w:p w14:paraId="27961F9F" w14:textId="6BDE020A" w:rsidR="00783E8E" w:rsidRPr="008F314C" w:rsidRDefault="00783E8E" w:rsidP="00783E8E">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6</w:t>
            </w:r>
          </w:p>
        </w:tc>
      </w:tr>
      <w:tr w:rsidR="007C10EC" w:rsidRPr="008F314C" w14:paraId="250D5744" w14:textId="4547E2BD" w:rsidTr="00E839E8">
        <w:trPr>
          <w:jc w:val="center"/>
        </w:trPr>
        <w:tc>
          <w:tcPr>
            <w:tcW w:w="561" w:type="dxa"/>
          </w:tcPr>
          <w:p w14:paraId="0C4B8FFE" w14:textId="77777777" w:rsidR="007C10EC" w:rsidRPr="008F314C" w:rsidRDefault="007C10EC" w:rsidP="007C10EC">
            <w:pPr>
              <w:spacing w:line="240" w:lineRule="auto"/>
              <w:ind w:firstLine="164"/>
              <w:rPr>
                <w:rFonts w:ascii="Times New Roman" w:hAnsi="Times New Roman" w:cs="Times New Roman"/>
                <w:bCs/>
                <w:sz w:val="20"/>
                <w:szCs w:val="20"/>
              </w:rPr>
            </w:pPr>
            <w:r w:rsidRPr="008F314C">
              <w:rPr>
                <w:rFonts w:ascii="Times New Roman" w:hAnsi="Times New Roman" w:cs="Times New Roman"/>
                <w:bCs/>
                <w:sz w:val="20"/>
                <w:szCs w:val="20"/>
              </w:rPr>
              <w:t>1</w:t>
            </w:r>
          </w:p>
        </w:tc>
        <w:tc>
          <w:tcPr>
            <w:tcW w:w="5104" w:type="dxa"/>
            <w:tcBorders>
              <w:top w:val="single" w:sz="4" w:space="0" w:color="000000"/>
              <w:left w:val="single" w:sz="4" w:space="0" w:color="000000"/>
              <w:bottom w:val="single" w:sz="4" w:space="0" w:color="000000"/>
              <w:right w:val="single" w:sz="4" w:space="0" w:color="000000"/>
            </w:tcBorders>
            <w:vAlign w:val="center"/>
          </w:tcPr>
          <w:p w14:paraId="49DFAC8F" w14:textId="134B3010" w:rsidR="007C10EC" w:rsidRPr="007C10EC" w:rsidRDefault="006768DD" w:rsidP="007C10EC">
            <w:pPr>
              <w:spacing w:line="240" w:lineRule="auto"/>
              <w:ind w:firstLine="0"/>
              <w:rPr>
                <w:rFonts w:ascii="Times New Roman" w:hAnsi="Times New Roman" w:cs="Times New Roman"/>
                <w:iCs/>
                <w:sz w:val="20"/>
                <w:szCs w:val="20"/>
              </w:rPr>
            </w:pPr>
            <w:r w:rsidRPr="006768DD">
              <w:rPr>
                <w:rFonts w:ascii="Times New Roman" w:hAnsi="Times New Roman" w:cs="Times New Roman"/>
                <w:sz w:val="20"/>
                <w:szCs w:val="20"/>
              </w:rPr>
              <w:t>Tekstilės atliekos, surinktos ir pristatytos suslėgtos/ presuotos formos</w:t>
            </w:r>
          </w:p>
        </w:tc>
        <w:tc>
          <w:tcPr>
            <w:tcW w:w="284" w:type="dxa"/>
            <w:tcBorders>
              <w:top w:val="single" w:sz="4" w:space="0" w:color="000000"/>
              <w:left w:val="single" w:sz="4" w:space="0" w:color="000000"/>
              <w:bottom w:val="single" w:sz="4" w:space="0" w:color="000000"/>
              <w:right w:val="single" w:sz="6" w:space="0" w:color="000000"/>
            </w:tcBorders>
          </w:tcPr>
          <w:p w14:paraId="24EBC703" w14:textId="2FCE6135" w:rsidR="007C10EC" w:rsidRPr="008F314C" w:rsidRDefault="007C10EC" w:rsidP="007C10EC">
            <w:pPr>
              <w:spacing w:line="240" w:lineRule="auto"/>
              <w:ind w:firstLine="0"/>
              <w:jc w:val="center"/>
              <w:rPr>
                <w:rFonts w:ascii="Times New Roman" w:hAnsi="Times New Roman" w:cs="Times New Roman"/>
                <w:iCs/>
                <w:sz w:val="20"/>
                <w:szCs w:val="20"/>
              </w:rPr>
            </w:pPr>
            <w:r>
              <w:rPr>
                <w:rFonts w:ascii="Times New Roman" w:hAnsi="Times New Roman" w:cs="Times New Roman"/>
                <w:iCs/>
                <w:sz w:val="20"/>
                <w:szCs w:val="20"/>
              </w:rPr>
              <w:t>t</w:t>
            </w:r>
          </w:p>
        </w:tc>
        <w:tc>
          <w:tcPr>
            <w:tcW w:w="1417" w:type="dxa"/>
            <w:tcBorders>
              <w:top w:val="single" w:sz="4" w:space="0" w:color="000000"/>
              <w:left w:val="single" w:sz="4" w:space="0" w:color="000000"/>
              <w:bottom w:val="single" w:sz="4" w:space="0" w:color="000000"/>
              <w:right w:val="single" w:sz="4" w:space="0" w:color="000000"/>
            </w:tcBorders>
          </w:tcPr>
          <w:p w14:paraId="043E887F" w14:textId="35FE9FF1" w:rsidR="007C10EC" w:rsidRPr="008F314C" w:rsidRDefault="006768DD" w:rsidP="007C10EC">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210</w:t>
            </w:r>
          </w:p>
        </w:tc>
        <w:tc>
          <w:tcPr>
            <w:tcW w:w="1701" w:type="dxa"/>
          </w:tcPr>
          <w:p w14:paraId="6E0731C5" w14:textId="77777777" w:rsidR="007C10EC" w:rsidRPr="008F314C" w:rsidRDefault="007C10EC" w:rsidP="007C10EC">
            <w:pPr>
              <w:spacing w:line="240" w:lineRule="auto"/>
              <w:ind w:firstLine="0"/>
              <w:jc w:val="center"/>
              <w:rPr>
                <w:rFonts w:ascii="Times New Roman" w:hAnsi="Times New Roman" w:cs="Times New Roman"/>
                <w:sz w:val="20"/>
                <w:szCs w:val="20"/>
              </w:rPr>
            </w:pPr>
          </w:p>
        </w:tc>
        <w:tc>
          <w:tcPr>
            <w:tcW w:w="1701" w:type="dxa"/>
          </w:tcPr>
          <w:p w14:paraId="71D24D8A" w14:textId="77777777" w:rsidR="007C10EC" w:rsidRPr="008F314C" w:rsidRDefault="007C10EC" w:rsidP="007C10EC">
            <w:pPr>
              <w:spacing w:line="240" w:lineRule="auto"/>
              <w:ind w:firstLine="0"/>
              <w:jc w:val="center"/>
              <w:rPr>
                <w:rFonts w:ascii="Times New Roman" w:hAnsi="Times New Roman" w:cs="Times New Roman"/>
                <w:sz w:val="20"/>
                <w:szCs w:val="20"/>
              </w:rPr>
            </w:pPr>
          </w:p>
        </w:tc>
      </w:tr>
      <w:tr w:rsidR="006768DD" w:rsidRPr="008F314C" w14:paraId="2EEE3731" w14:textId="77777777" w:rsidTr="00E839E8">
        <w:trPr>
          <w:jc w:val="center"/>
        </w:trPr>
        <w:tc>
          <w:tcPr>
            <w:tcW w:w="561" w:type="dxa"/>
          </w:tcPr>
          <w:p w14:paraId="54A2DFE6" w14:textId="03C827C6" w:rsidR="006768DD" w:rsidRPr="008F314C" w:rsidRDefault="006768DD" w:rsidP="007C10EC">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2</w:t>
            </w:r>
          </w:p>
        </w:tc>
        <w:tc>
          <w:tcPr>
            <w:tcW w:w="5104" w:type="dxa"/>
            <w:tcBorders>
              <w:top w:val="single" w:sz="4" w:space="0" w:color="000000"/>
              <w:left w:val="single" w:sz="4" w:space="0" w:color="000000"/>
              <w:bottom w:val="single" w:sz="4" w:space="0" w:color="000000"/>
              <w:right w:val="single" w:sz="4" w:space="0" w:color="000000"/>
            </w:tcBorders>
            <w:vAlign w:val="center"/>
          </w:tcPr>
          <w:p w14:paraId="07744D81" w14:textId="765BEFD3" w:rsidR="006768DD" w:rsidRPr="006768DD" w:rsidRDefault="006F4220" w:rsidP="007C10EC">
            <w:pPr>
              <w:spacing w:line="240" w:lineRule="auto"/>
              <w:ind w:firstLine="0"/>
              <w:rPr>
                <w:rFonts w:ascii="Times New Roman" w:hAnsi="Times New Roman" w:cs="Times New Roman"/>
                <w:sz w:val="20"/>
                <w:szCs w:val="20"/>
              </w:rPr>
            </w:pPr>
            <w:r w:rsidRPr="006F4220">
              <w:rPr>
                <w:rFonts w:ascii="Times New Roman" w:hAnsi="Times New Roman" w:cs="Times New Roman"/>
                <w:sz w:val="20"/>
                <w:szCs w:val="20"/>
              </w:rPr>
              <w:t>Tekstilės atliekos, surinktos ir pristatytos laisvos formos</w:t>
            </w:r>
          </w:p>
        </w:tc>
        <w:tc>
          <w:tcPr>
            <w:tcW w:w="284" w:type="dxa"/>
            <w:tcBorders>
              <w:top w:val="single" w:sz="4" w:space="0" w:color="000000"/>
              <w:left w:val="single" w:sz="4" w:space="0" w:color="000000"/>
              <w:bottom w:val="single" w:sz="4" w:space="0" w:color="000000"/>
              <w:right w:val="single" w:sz="6" w:space="0" w:color="000000"/>
            </w:tcBorders>
          </w:tcPr>
          <w:p w14:paraId="13CE0444" w14:textId="400C78D3" w:rsidR="006768DD" w:rsidRDefault="006F4220" w:rsidP="007C10EC">
            <w:pPr>
              <w:spacing w:line="240" w:lineRule="auto"/>
              <w:ind w:firstLine="0"/>
              <w:jc w:val="center"/>
              <w:rPr>
                <w:rFonts w:ascii="Times New Roman" w:hAnsi="Times New Roman" w:cs="Times New Roman"/>
                <w:iCs/>
                <w:sz w:val="20"/>
                <w:szCs w:val="20"/>
              </w:rPr>
            </w:pPr>
            <w:r>
              <w:rPr>
                <w:rFonts w:ascii="Times New Roman" w:hAnsi="Times New Roman" w:cs="Times New Roman"/>
                <w:iCs/>
                <w:sz w:val="20"/>
                <w:szCs w:val="20"/>
              </w:rPr>
              <w:t>t</w:t>
            </w:r>
          </w:p>
        </w:tc>
        <w:tc>
          <w:tcPr>
            <w:tcW w:w="1417" w:type="dxa"/>
            <w:tcBorders>
              <w:top w:val="single" w:sz="4" w:space="0" w:color="000000"/>
              <w:left w:val="single" w:sz="4" w:space="0" w:color="000000"/>
              <w:bottom w:val="single" w:sz="4" w:space="0" w:color="000000"/>
              <w:right w:val="single" w:sz="4" w:space="0" w:color="000000"/>
            </w:tcBorders>
          </w:tcPr>
          <w:p w14:paraId="6186533B" w14:textId="1D98AFBD" w:rsidR="006768DD" w:rsidRDefault="006F4220" w:rsidP="007C10EC">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140</w:t>
            </w:r>
          </w:p>
        </w:tc>
        <w:tc>
          <w:tcPr>
            <w:tcW w:w="1701" w:type="dxa"/>
          </w:tcPr>
          <w:p w14:paraId="7933F6EA" w14:textId="77777777" w:rsidR="006768DD" w:rsidRPr="008F314C" w:rsidRDefault="006768DD" w:rsidP="007C10EC">
            <w:pPr>
              <w:spacing w:line="240" w:lineRule="auto"/>
              <w:ind w:firstLine="0"/>
              <w:jc w:val="center"/>
              <w:rPr>
                <w:rFonts w:ascii="Times New Roman" w:hAnsi="Times New Roman" w:cs="Times New Roman"/>
                <w:sz w:val="20"/>
                <w:szCs w:val="20"/>
              </w:rPr>
            </w:pPr>
          </w:p>
        </w:tc>
        <w:tc>
          <w:tcPr>
            <w:tcW w:w="1701" w:type="dxa"/>
          </w:tcPr>
          <w:p w14:paraId="59947235" w14:textId="77777777" w:rsidR="006768DD" w:rsidRPr="008F314C" w:rsidRDefault="006768DD" w:rsidP="007C10EC">
            <w:pPr>
              <w:spacing w:line="240" w:lineRule="auto"/>
              <w:ind w:firstLine="0"/>
              <w:jc w:val="center"/>
              <w:rPr>
                <w:rFonts w:ascii="Times New Roman" w:hAnsi="Times New Roman" w:cs="Times New Roman"/>
                <w:sz w:val="20"/>
                <w:szCs w:val="20"/>
              </w:rPr>
            </w:pPr>
          </w:p>
        </w:tc>
      </w:tr>
      <w:tr w:rsidR="007C10EC" w:rsidRPr="008F314C" w14:paraId="20A1F782" w14:textId="2BF5A204" w:rsidTr="00A547F3">
        <w:trPr>
          <w:jc w:val="center"/>
        </w:trPr>
        <w:tc>
          <w:tcPr>
            <w:tcW w:w="9067" w:type="dxa"/>
            <w:gridSpan w:val="5"/>
          </w:tcPr>
          <w:p w14:paraId="35E4ABDC" w14:textId="3E216E28" w:rsidR="007C10EC" w:rsidRPr="008F314C" w:rsidRDefault="007C10EC" w:rsidP="007C10EC">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w:t>
            </w:r>
            <w:r w:rsidR="006F4220">
              <w:rPr>
                <w:rFonts w:ascii="Times New Roman" w:hAnsi="Times New Roman" w:cs="Times New Roman"/>
                <w:b/>
                <w:sz w:val="20"/>
                <w:szCs w:val="20"/>
              </w:rPr>
              <w:t xml:space="preserve">palyginamoji </w:t>
            </w:r>
            <w:r w:rsidRPr="008F314C">
              <w:rPr>
                <w:rFonts w:ascii="Times New Roman" w:hAnsi="Times New Roman" w:cs="Times New Roman"/>
                <w:b/>
                <w:sz w:val="20"/>
                <w:szCs w:val="20"/>
              </w:rPr>
              <w:t xml:space="preserve">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be PVM</w:t>
            </w:r>
          </w:p>
        </w:tc>
        <w:tc>
          <w:tcPr>
            <w:tcW w:w="1701" w:type="dxa"/>
          </w:tcPr>
          <w:p w14:paraId="0955491A" w14:textId="77777777" w:rsidR="007C10EC" w:rsidRPr="008F314C" w:rsidRDefault="007C10EC" w:rsidP="008A61B5">
            <w:pPr>
              <w:spacing w:line="240" w:lineRule="auto"/>
              <w:rPr>
                <w:rFonts w:ascii="Times New Roman" w:hAnsi="Times New Roman" w:cs="Times New Roman"/>
                <w:sz w:val="20"/>
                <w:szCs w:val="20"/>
              </w:rPr>
            </w:pPr>
          </w:p>
        </w:tc>
      </w:tr>
      <w:tr w:rsidR="007C10EC" w:rsidRPr="008F314C" w14:paraId="3AFC79A9" w14:textId="27E20F29" w:rsidTr="00A547F3">
        <w:trPr>
          <w:jc w:val="center"/>
        </w:trPr>
        <w:tc>
          <w:tcPr>
            <w:tcW w:w="9067" w:type="dxa"/>
            <w:gridSpan w:val="5"/>
          </w:tcPr>
          <w:p w14:paraId="38F8C724" w14:textId="0FA5E1AC" w:rsidR="007C10EC" w:rsidRPr="008F314C" w:rsidRDefault="007C10EC" w:rsidP="007C10EC">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PVM </w:t>
            </w:r>
            <w:r w:rsidRPr="008F314C">
              <w:rPr>
                <w:rFonts w:ascii="Times New Roman" w:hAnsi="Times New Roman" w:cs="Times New Roman"/>
                <w:i/>
                <w:sz w:val="20"/>
                <w:szCs w:val="20"/>
              </w:rPr>
              <w:t>(pildoma, jei taikoma)*</w:t>
            </w:r>
          </w:p>
        </w:tc>
        <w:tc>
          <w:tcPr>
            <w:tcW w:w="1701" w:type="dxa"/>
          </w:tcPr>
          <w:p w14:paraId="266C71E3" w14:textId="77777777" w:rsidR="007C10EC" w:rsidRPr="008F314C" w:rsidRDefault="007C10EC" w:rsidP="008A61B5">
            <w:pPr>
              <w:spacing w:line="240" w:lineRule="auto"/>
              <w:rPr>
                <w:rFonts w:ascii="Times New Roman" w:hAnsi="Times New Roman" w:cs="Times New Roman"/>
                <w:sz w:val="20"/>
                <w:szCs w:val="20"/>
              </w:rPr>
            </w:pPr>
          </w:p>
        </w:tc>
      </w:tr>
      <w:tr w:rsidR="007C10EC" w:rsidRPr="008F314C" w14:paraId="15F1D277" w14:textId="2959CAB6" w:rsidTr="00A547F3">
        <w:trPr>
          <w:jc w:val="center"/>
        </w:trPr>
        <w:tc>
          <w:tcPr>
            <w:tcW w:w="9067" w:type="dxa"/>
            <w:gridSpan w:val="5"/>
          </w:tcPr>
          <w:p w14:paraId="1D4C5F54" w14:textId="2807E387" w:rsidR="007C10EC" w:rsidRPr="008F314C" w:rsidRDefault="007C10EC" w:rsidP="007C10EC">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Bendra pasiūlymo</w:t>
            </w:r>
            <w:r w:rsidR="00253334">
              <w:rPr>
                <w:rFonts w:ascii="Times New Roman" w:hAnsi="Times New Roman" w:cs="Times New Roman"/>
                <w:b/>
                <w:sz w:val="20"/>
                <w:szCs w:val="20"/>
              </w:rPr>
              <w:t xml:space="preserve"> palyginamoji</w:t>
            </w:r>
            <w:r w:rsidRPr="008F314C">
              <w:rPr>
                <w:rFonts w:ascii="Times New Roman" w:hAnsi="Times New Roman" w:cs="Times New Roman"/>
                <w:b/>
                <w:sz w:val="20"/>
                <w:szCs w:val="20"/>
              </w:rPr>
              <w:t xml:space="preserve">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su PVM</w:t>
            </w:r>
          </w:p>
        </w:tc>
        <w:tc>
          <w:tcPr>
            <w:tcW w:w="1701" w:type="dxa"/>
          </w:tcPr>
          <w:p w14:paraId="74C27943" w14:textId="77777777" w:rsidR="007C10EC" w:rsidRPr="008F314C" w:rsidRDefault="007C10EC" w:rsidP="008A61B5">
            <w:pPr>
              <w:spacing w:line="240" w:lineRule="auto"/>
              <w:rPr>
                <w:rFonts w:ascii="Times New Roman" w:hAnsi="Times New Roman" w:cs="Times New Roman"/>
                <w:sz w:val="20"/>
                <w:szCs w:val="20"/>
              </w:rPr>
            </w:pPr>
          </w:p>
        </w:tc>
      </w:tr>
    </w:tbl>
    <w:p w14:paraId="7923EB81" w14:textId="77777777" w:rsidR="00783E8E" w:rsidRPr="008F314C" w:rsidRDefault="00783E8E" w:rsidP="00783E8E">
      <w:pPr>
        <w:spacing w:line="240" w:lineRule="auto"/>
        <w:rPr>
          <w:rFonts w:ascii="Times New Roman" w:eastAsia="Calibri" w:hAnsi="Times New Roman" w:cs="Times New Roman"/>
          <w:i/>
          <w:iCs/>
          <w:sz w:val="20"/>
          <w:szCs w:val="20"/>
        </w:rPr>
      </w:pPr>
    </w:p>
    <w:p w14:paraId="720EB09E" w14:textId="09E004A2" w:rsidR="00783E8E" w:rsidRPr="008F314C" w:rsidRDefault="003512BB" w:rsidP="00A73CA6">
      <w:pPr>
        <w:spacing w:line="240" w:lineRule="auto"/>
        <w:ind w:firstLine="0"/>
        <w:jc w:val="left"/>
        <w:rPr>
          <w:rFonts w:ascii="Times New Roman" w:eastAsia="Calibri" w:hAnsi="Times New Roman" w:cs="Times New Roman"/>
          <w:b/>
          <w:bCs/>
          <w:i/>
          <w:iCs/>
          <w:sz w:val="20"/>
          <w:szCs w:val="20"/>
        </w:rPr>
      </w:pPr>
      <w:r w:rsidRPr="003512BB">
        <w:rPr>
          <w:rFonts w:ascii="Times New Roman" w:eastAsia="Calibri" w:hAnsi="Times New Roman" w:cs="Times New Roman"/>
          <w:b/>
          <w:bCs/>
          <w:i/>
          <w:iCs/>
          <w:sz w:val="20"/>
          <w:szCs w:val="20"/>
        </w:rPr>
        <w:t>Bendra pasiūlymo palyginamoji kaina EUR su PVM žodžiais</w:t>
      </w:r>
      <w:r w:rsidR="00783E8E" w:rsidRPr="008F314C">
        <w:rPr>
          <w:rFonts w:ascii="Times New Roman" w:eastAsia="Calibri" w:hAnsi="Times New Roman" w:cs="Times New Roman"/>
          <w:b/>
          <w:bCs/>
          <w:i/>
          <w:iCs/>
          <w:sz w:val="20"/>
          <w:szCs w:val="20"/>
        </w:rPr>
        <w:t>:</w:t>
      </w:r>
      <w:r>
        <w:rPr>
          <w:rFonts w:ascii="Times New Roman" w:hAnsi="Times New Roman" w:cs="Times New Roman"/>
          <w:sz w:val="20"/>
          <w:szCs w:val="20"/>
        </w:rPr>
        <w:t xml:space="preserve"> </w:t>
      </w:r>
      <w:r w:rsidR="00783E8E" w:rsidRPr="008F314C">
        <w:rPr>
          <w:rFonts w:ascii="Times New Roman" w:hAnsi="Times New Roman" w:cs="Times New Roman"/>
          <w:sz w:val="20"/>
          <w:szCs w:val="20"/>
        </w:rPr>
        <w:t>_______________________________________________________________</w:t>
      </w:r>
    </w:p>
    <w:p w14:paraId="389A87DF" w14:textId="77777777" w:rsidR="00783E8E" w:rsidRPr="008F314C" w:rsidRDefault="00783E8E" w:rsidP="00783E8E">
      <w:pPr>
        <w:rPr>
          <w:rFonts w:ascii="Times New Roman" w:eastAsia="Calibri" w:hAnsi="Times New Roman" w:cs="Times New Roman"/>
          <w:bCs/>
          <w:i/>
          <w:iCs/>
          <w:sz w:val="20"/>
          <w:szCs w:val="20"/>
          <w:lang w:eastAsia="en-US"/>
        </w:rPr>
      </w:pPr>
    </w:p>
    <w:p w14:paraId="1B5B5433" w14:textId="77777777" w:rsidR="00783E8E" w:rsidRPr="008F314C" w:rsidRDefault="00783E8E" w:rsidP="00783E8E">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iCs/>
          <w:sz w:val="20"/>
          <w:szCs w:val="20"/>
        </w:rPr>
        <w:t>*</w:t>
      </w:r>
      <w:r w:rsidRPr="008F314C">
        <w:rPr>
          <w:rFonts w:ascii="Times New Roman" w:hAnsi="Times New Roman" w:cs="Times New Roman"/>
          <w:sz w:val="20"/>
          <w:szCs w:val="20"/>
        </w:rPr>
        <w:t>Jei „PVM“ laukas nepildomas, nurodykite priežastis, dėl kurių PVM nėra mokamas:</w:t>
      </w:r>
      <w:bookmarkStart w:id="6" w:name="_Hlk206587162"/>
    </w:p>
    <w:p w14:paraId="19B9E85E" w14:textId="77777777" w:rsidR="00783E8E" w:rsidRPr="008F314C" w:rsidRDefault="00783E8E" w:rsidP="00783E8E">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sz w:val="20"/>
          <w:szCs w:val="20"/>
        </w:rPr>
        <w:t>_______________________________________________________________</w:t>
      </w:r>
      <w:bookmarkEnd w:id="6"/>
      <w:r w:rsidRPr="008F314C">
        <w:rPr>
          <w:rFonts w:ascii="Times New Roman" w:hAnsi="Times New Roman" w:cs="Times New Roman"/>
          <w:sz w:val="20"/>
          <w:szCs w:val="20"/>
        </w:rPr>
        <w:t xml:space="preserve">       </w:t>
      </w:r>
    </w:p>
    <w:p w14:paraId="2134430C" w14:textId="77777777" w:rsidR="00783E8E" w:rsidRDefault="00783E8E" w:rsidP="00783E8E">
      <w:pPr>
        <w:pStyle w:val="Sraopastraipa"/>
        <w:spacing w:after="0" w:line="240" w:lineRule="auto"/>
        <w:ind w:left="0"/>
        <w:jc w:val="both"/>
        <w:rPr>
          <w:rFonts w:ascii="Times New Roman" w:hAnsi="Times New Roman" w:cs="Times New Roman"/>
          <w:b/>
          <w:bCs/>
          <w:sz w:val="20"/>
          <w:szCs w:val="20"/>
        </w:rPr>
      </w:pPr>
    </w:p>
    <w:p w14:paraId="314EDFA0" w14:textId="18247758" w:rsidR="007C10EC" w:rsidRDefault="007C10EC" w:rsidP="00783E8E">
      <w:pPr>
        <w:pStyle w:val="Sraopastraipa"/>
        <w:spacing w:after="0" w:line="240" w:lineRule="auto"/>
        <w:ind w:left="0"/>
        <w:jc w:val="both"/>
        <w:rPr>
          <w:rFonts w:ascii="Times New Roman" w:hAnsi="Times New Roman" w:cs="Times New Roman"/>
          <w:b/>
          <w:bCs/>
          <w:sz w:val="20"/>
          <w:szCs w:val="20"/>
        </w:rPr>
      </w:pPr>
      <w:r>
        <w:rPr>
          <w:rFonts w:ascii="Times New Roman" w:hAnsi="Times New Roman" w:cs="Times New Roman"/>
          <w:b/>
          <w:bCs/>
          <w:sz w:val="20"/>
          <w:szCs w:val="20"/>
        </w:rPr>
        <w:t xml:space="preserve">** </w:t>
      </w:r>
      <w:r w:rsidR="00253334" w:rsidRPr="00253334">
        <w:rPr>
          <w:rFonts w:ascii="Times New Roman" w:hAnsi="Times New Roman" w:cs="Times New Roman"/>
          <w:sz w:val="20"/>
          <w:szCs w:val="20"/>
        </w:rPr>
        <w:t>Nurodyti kiekiai yra preliminarūs ir naudojami tik pasiūlymų palyginimui. Pirkėjas neįsipareigoja perduoti viso preliminaraus kiekio ar konkrečių kiekių pagal atskirus pristatymo būdus.</w:t>
      </w:r>
    </w:p>
    <w:p w14:paraId="42C0960E" w14:textId="77777777" w:rsidR="0021235A" w:rsidRDefault="0021235A" w:rsidP="00D441FA">
      <w:pPr>
        <w:ind w:firstLine="0"/>
        <w:rPr>
          <w:rFonts w:ascii="Times New Roman" w:hAnsi="Times New Roman" w:cs="Times New Roman"/>
          <w:b/>
          <w:bCs/>
          <w:sz w:val="20"/>
          <w:szCs w:val="20"/>
        </w:rPr>
      </w:pPr>
    </w:p>
    <w:p w14:paraId="0FC901AE" w14:textId="0B5E7BD0" w:rsidR="00954D33" w:rsidRPr="008370B1" w:rsidRDefault="00954D33" w:rsidP="00067CB7">
      <w:pPr>
        <w:jc w:val="center"/>
        <w:rPr>
          <w:rFonts w:ascii="Times New Roman" w:hAnsi="Times New Roman" w:cs="Times New Roman"/>
          <w:b/>
          <w:bCs/>
          <w:sz w:val="20"/>
          <w:szCs w:val="20"/>
        </w:rPr>
      </w:pPr>
      <w:r w:rsidRPr="008370B1">
        <w:rPr>
          <w:rFonts w:ascii="Times New Roman" w:hAnsi="Times New Roman" w:cs="Times New Roman"/>
          <w:b/>
          <w:bCs/>
          <w:sz w:val="20"/>
          <w:szCs w:val="20"/>
        </w:rPr>
        <w:t>PRIDEDAMI DOKUMENTAI IR INFORMACIJA APIE KONFIDENCIALUMĄ</w:t>
      </w:r>
    </w:p>
    <w:p w14:paraId="5DAF1050" w14:textId="77777777" w:rsidR="00181DC4" w:rsidRPr="008370B1" w:rsidRDefault="00181DC4" w:rsidP="00067CB7">
      <w:pPr>
        <w:jc w:val="center"/>
        <w:rPr>
          <w:rFonts w:ascii="Times New Roman" w:hAnsi="Times New Roman" w:cs="Times New Roman"/>
          <w:sz w:val="20"/>
          <w:szCs w:val="20"/>
        </w:rPr>
      </w:pPr>
    </w:p>
    <w:p w14:paraId="2D522F87" w14:textId="77777777" w:rsidR="00954D33" w:rsidRPr="008370B1" w:rsidRDefault="00954D33" w:rsidP="00ED17A9">
      <w:pPr>
        <w:pStyle w:val="Sraopastraipa"/>
        <w:spacing w:after="0"/>
        <w:ind w:left="0"/>
        <w:rPr>
          <w:rFonts w:ascii="Times New Roman" w:hAnsi="Times New Roman" w:cs="Times New Roman"/>
          <w:b/>
          <w:bCs/>
          <w:sz w:val="20"/>
          <w:szCs w:val="20"/>
        </w:rPr>
      </w:pPr>
      <w:r w:rsidRPr="008370B1">
        <w:rPr>
          <w:rFonts w:ascii="Times New Roman" w:hAnsi="Times New Roman" w:cs="Times New Roman"/>
          <w:sz w:val="20"/>
          <w:szCs w:val="20"/>
        </w:rPr>
        <w:t>Jei nenurodyta kitaip, visi dokumentai teikiami su pasiūlymu CVP IS priemonėmis:</w:t>
      </w:r>
    </w:p>
    <w:tbl>
      <w:tblPr>
        <w:tblW w:w="110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3580"/>
        <w:gridCol w:w="1002"/>
        <w:gridCol w:w="2977"/>
        <w:gridCol w:w="2835"/>
      </w:tblGrid>
      <w:tr w:rsidR="00954D33" w:rsidRPr="008370B1" w14:paraId="7E558A2A" w14:textId="77777777" w:rsidTr="00E839E8">
        <w:trPr>
          <w:trHeight w:val="740"/>
        </w:trPr>
        <w:tc>
          <w:tcPr>
            <w:tcW w:w="663" w:type="dxa"/>
            <w:tcBorders>
              <w:top w:val="single" w:sz="4" w:space="0" w:color="000000"/>
              <w:left w:val="single" w:sz="4" w:space="0" w:color="000000"/>
              <w:bottom w:val="single" w:sz="4" w:space="0" w:color="000000"/>
              <w:right w:val="single" w:sz="4" w:space="0" w:color="000000"/>
            </w:tcBorders>
            <w:shd w:val="clear" w:color="auto" w:fill="DAEEF3"/>
            <w:hideMark/>
          </w:tcPr>
          <w:p w14:paraId="44F6142D"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Eil.</w:t>
            </w:r>
          </w:p>
          <w:p w14:paraId="2F70DCCA"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Nr.</w:t>
            </w:r>
          </w:p>
        </w:tc>
        <w:tc>
          <w:tcPr>
            <w:tcW w:w="3580" w:type="dxa"/>
            <w:tcBorders>
              <w:top w:val="single" w:sz="4" w:space="0" w:color="000000"/>
              <w:left w:val="single" w:sz="4" w:space="0" w:color="000000"/>
              <w:bottom w:val="single" w:sz="4" w:space="0" w:color="000000"/>
              <w:right w:val="single" w:sz="4" w:space="0" w:color="000000"/>
            </w:tcBorders>
            <w:shd w:val="clear" w:color="auto" w:fill="DAEEF3"/>
            <w:hideMark/>
          </w:tcPr>
          <w:p w14:paraId="17D2EE14"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Dokumentas</w:t>
            </w:r>
          </w:p>
        </w:tc>
        <w:tc>
          <w:tcPr>
            <w:tcW w:w="1002" w:type="dxa"/>
            <w:tcBorders>
              <w:top w:val="single" w:sz="4" w:space="0" w:color="000000"/>
              <w:left w:val="single" w:sz="4" w:space="0" w:color="000000"/>
              <w:bottom w:val="single" w:sz="4" w:space="0" w:color="000000"/>
              <w:right w:val="single" w:sz="4" w:space="0" w:color="000000"/>
            </w:tcBorders>
            <w:shd w:val="clear" w:color="auto" w:fill="DAEEF3"/>
            <w:hideMark/>
          </w:tcPr>
          <w:p w14:paraId="12042DB1"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Lapų skaičius</w:t>
            </w:r>
          </w:p>
        </w:tc>
        <w:tc>
          <w:tcPr>
            <w:tcW w:w="2977" w:type="dxa"/>
            <w:tcBorders>
              <w:top w:val="single" w:sz="4" w:space="0" w:color="000000"/>
              <w:left w:val="single" w:sz="4" w:space="0" w:color="000000"/>
              <w:bottom w:val="single" w:sz="4" w:space="0" w:color="000000"/>
              <w:right w:val="single" w:sz="4" w:space="0" w:color="000000"/>
            </w:tcBorders>
            <w:shd w:val="clear" w:color="auto" w:fill="DAEEF3"/>
            <w:hideMark/>
          </w:tcPr>
          <w:p w14:paraId="45598A29"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Ar dokumente yra konfidencialios informacijos?</w:t>
            </w:r>
          </w:p>
          <w:p w14:paraId="17161CD7"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(Taip / Ne)</w:t>
            </w:r>
          </w:p>
        </w:tc>
        <w:tc>
          <w:tcPr>
            <w:tcW w:w="2835" w:type="dxa"/>
            <w:tcBorders>
              <w:top w:val="single" w:sz="4" w:space="0" w:color="000000"/>
              <w:left w:val="single" w:sz="4" w:space="0" w:color="000000"/>
              <w:bottom w:val="single" w:sz="4" w:space="0" w:color="000000"/>
              <w:right w:val="single" w:sz="4" w:space="0" w:color="000000"/>
            </w:tcBorders>
            <w:shd w:val="clear" w:color="auto" w:fill="DAEEF3"/>
            <w:hideMark/>
          </w:tcPr>
          <w:p w14:paraId="465D24B2"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Paaiškinimas, kokia konkreti informacija dokumente yra konfidenciali ir kodėl</w:t>
            </w:r>
          </w:p>
        </w:tc>
      </w:tr>
      <w:tr w:rsidR="00954D33" w:rsidRPr="008370B1" w14:paraId="51114D2C" w14:textId="77777777" w:rsidTr="00E839E8">
        <w:trPr>
          <w:trHeight w:val="212"/>
        </w:trPr>
        <w:tc>
          <w:tcPr>
            <w:tcW w:w="663" w:type="dxa"/>
            <w:tcBorders>
              <w:top w:val="single" w:sz="4" w:space="0" w:color="000000"/>
              <w:left w:val="single" w:sz="4" w:space="0" w:color="000000"/>
              <w:bottom w:val="single" w:sz="4" w:space="0" w:color="000000"/>
              <w:right w:val="single" w:sz="4" w:space="0" w:color="000000"/>
            </w:tcBorders>
            <w:hideMark/>
          </w:tcPr>
          <w:p w14:paraId="32A274BB"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kern w:val="2"/>
                <w:sz w:val="20"/>
                <w:szCs w:val="20"/>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hideMark/>
          </w:tcPr>
          <w:p w14:paraId="1D64ECFF"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iCs/>
                <w:kern w:val="2"/>
                <w:sz w:val="20"/>
                <w:szCs w:val="20"/>
                <w14:ligatures w14:val="standardContextual"/>
              </w:rPr>
              <w:t>2</w:t>
            </w:r>
          </w:p>
        </w:tc>
        <w:tc>
          <w:tcPr>
            <w:tcW w:w="1002" w:type="dxa"/>
            <w:tcBorders>
              <w:top w:val="single" w:sz="4" w:space="0" w:color="000000"/>
              <w:left w:val="single" w:sz="4" w:space="0" w:color="000000"/>
              <w:bottom w:val="single" w:sz="4" w:space="0" w:color="000000"/>
              <w:right w:val="single" w:sz="4" w:space="0" w:color="000000"/>
            </w:tcBorders>
            <w:hideMark/>
          </w:tcPr>
          <w:p w14:paraId="43E4BBEB" w14:textId="77777777" w:rsidR="00954D33" w:rsidRPr="008370B1" w:rsidRDefault="00954D33" w:rsidP="00286AF2">
            <w:pPr>
              <w:pStyle w:val="paragrafesrasas2lygis"/>
              <w:spacing w:after="0"/>
              <w:jc w:val="center"/>
              <w:rPr>
                <w:i/>
                <w:kern w:val="2"/>
                <w:sz w:val="20"/>
                <w:szCs w:val="20"/>
                <w14:ligatures w14:val="standardContextual"/>
              </w:rPr>
            </w:pPr>
            <w:r w:rsidRPr="008370B1">
              <w:rPr>
                <w:i/>
                <w:kern w:val="2"/>
                <w:sz w:val="20"/>
                <w:szCs w:val="20"/>
                <w14:ligatures w14:val="standardContextual"/>
              </w:rPr>
              <w:t>3</w:t>
            </w:r>
          </w:p>
        </w:tc>
        <w:tc>
          <w:tcPr>
            <w:tcW w:w="2977" w:type="dxa"/>
            <w:tcBorders>
              <w:top w:val="single" w:sz="4" w:space="0" w:color="000000"/>
              <w:left w:val="single" w:sz="4" w:space="0" w:color="000000"/>
              <w:bottom w:val="single" w:sz="4" w:space="0" w:color="000000"/>
              <w:right w:val="single" w:sz="4" w:space="0" w:color="000000"/>
            </w:tcBorders>
            <w:hideMark/>
          </w:tcPr>
          <w:p w14:paraId="3909F293" w14:textId="77777777" w:rsidR="00954D33" w:rsidRPr="008370B1" w:rsidRDefault="00954D33" w:rsidP="00286AF2">
            <w:pPr>
              <w:pStyle w:val="paragrafesrasas2lygis"/>
              <w:spacing w:after="0"/>
              <w:jc w:val="center"/>
              <w:rPr>
                <w:bCs/>
                <w:i/>
                <w:iCs/>
                <w:kern w:val="2"/>
                <w:sz w:val="20"/>
                <w:szCs w:val="20"/>
                <w14:ligatures w14:val="standardContextual"/>
              </w:rPr>
            </w:pPr>
            <w:r w:rsidRPr="008370B1">
              <w:rPr>
                <w:bCs/>
                <w:i/>
                <w:iCs/>
                <w:kern w:val="2"/>
                <w:sz w:val="20"/>
                <w:szCs w:val="20"/>
                <w14:ligatures w14:val="standardContextual"/>
              </w:rPr>
              <w:t>4</w:t>
            </w:r>
          </w:p>
        </w:tc>
        <w:tc>
          <w:tcPr>
            <w:tcW w:w="2835" w:type="dxa"/>
            <w:tcBorders>
              <w:top w:val="single" w:sz="4" w:space="0" w:color="000000"/>
              <w:left w:val="single" w:sz="4" w:space="0" w:color="000000"/>
              <w:bottom w:val="single" w:sz="4" w:space="0" w:color="000000"/>
              <w:right w:val="single" w:sz="4" w:space="0" w:color="000000"/>
            </w:tcBorders>
            <w:hideMark/>
          </w:tcPr>
          <w:p w14:paraId="4DABC0D3"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kern w:val="2"/>
                <w:sz w:val="20"/>
                <w:szCs w:val="20"/>
                <w14:ligatures w14:val="standardContextual"/>
              </w:rPr>
              <w:t>5</w:t>
            </w:r>
          </w:p>
        </w:tc>
      </w:tr>
      <w:tr w:rsidR="00954D33" w:rsidRPr="008370B1" w14:paraId="083D172F" w14:textId="77777777" w:rsidTr="00E839E8">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1FCA67C1" w14:textId="77777777" w:rsidR="00954D33" w:rsidRPr="008370B1" w:rsidRDefault="00954D33" w:rsidP="00B6327D">
            <w:pPr>
              <w:pStyle w:val="paragrafesrasas2lygis"/>
              <w:jc w:val="left"/>
              <w:rPr>
                <w:kern w:val="2"/>
                <w:sz w:val="20"/>
                <w:szCs w:val="20"/>
                <w14:ligatures w14:val="standardContextual"/>
              </w:rPr>
            </w:pPr>
            <w:r w:rsidRPr="008370B1">
              <w:rPr>
                <w:kern w:val="2"/>
                <w:sz w:val="20"/>
                <w:szCs w:val="20"/>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hideMark/>
          </w:tcPr>
          <w:p w14:paraId="32FB17A1" w14:textId="7D8E0060" w:rsidR="00954D33" w:rsidRPr="008370B1" w:rsidRDefault="00954D33" w:rsidP="008A61B5">
            <w:pPr>
              <w:pStyle w:val="paragrafesrasas2lygis"/>
              <w:spacing w:after="0" w:line="240" w:lineRule="auto"/>
              <w:rPr>
                <w:kern w:val="2"/>
                <w:sz w:val="20"/>
                <w:szCs w:val="20"/>
                <w14:ligatures w14:val="standardContextual"/>
              </w:rPr>
            </w:pPr>
            <w:r w:rsidRPr="008370B1">
              <w:rPr>
                <w:kern w:val="2"/>
                <w:sz w:val="20"/>
                <w:szCs w:val="20"/>
                <w14:ligatures w14:val="standardContextual"/>
              </w:rPr>
              <w:t>Jungtinės veiklos sutarties kopija (</w:t>
            </w:r>
            <w:r w:rsidRPr="008370B1">
              <w:rPr>
                <w:rFonts w:eastAsia="Calibri"/>
                <w:kern w:val="2"/>
                <w:sz w:val="20"/>
                <w:szCs w:val="20"/>
                <w14:ligatures w14:val="standardContextual"/>
              </w:rPr>
              <w:t>jei pasiūlymą pateikia ūkio subjektų grupė)</w:t>
            </w:r>
            <w:r w:rsidR="006C411E">
              <w:rPr>
                <w:rFonts w:eastAsia="Calibri"/>
                <w:kern w:val="2"/>
                <w:sz w:val="20"/>
                <w:szCs w:val="20"/>
                <w14:ligatures w14:val="standardContextual"/>
              </w:rPr>
              <w:t>.</w:t>
            </w:r>
          </w:p>
        </w:tc>
        <w:tc>
          <w:tcPr>
            <w:tcW w:w="1002" w:type="dxa"/>
            <w:tcBorders>
              <w:top w:val="single" w:sz="4" w:space="0" w:color="000000"/>
              <w:left w:val="single" w:sz="4" w:space="0" w:color="000000"/>
              <w:bottom w:val="single" w:sz="4" w:space="0" w:color="000000"/>
              <w:right w:val="single" w:sz="4" w:space="0" w:color="000000"/>
            </w:tcBorders>
          </w:tcPr>
          <w:p w14:paraId="65C63E06" w14:textId="77777777" w:rsidR="00954D33" w:rsidRPr="008370B1" w:rsidRDefault="00954D33">
            <w:pPr>
              <w:pStyle w:val="paragrafesrasas2lygis"/>
              <w:jc w:val="center"/>
              <w:rPr>
                <w:kern w:val="2"/>
                <w:sz w:val="20"/>
                <w:szCs w:val="20"/>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01465169" w14:textId="77777777" w:rsidR="00954D33" w:rsidRPr="008370B1" w:rsidRDefault="00954D33">
            <w:pPr>
              <w:pStyle w:val="paragrafesrasas2lygis"/>
              <w:jc w:val="center"/>
              <w:rPr>
                <w:kern w:val="2"/>
                <w:sz w:val="20"/>
                <w:szCs w:val="20"/>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1ADEBD6" w14:textId="77777777" w:rsidR="00954D33" w:rsidRPr="008370B1" w:rsidRDefault="00954D33">
            <w:pPr>
              <w:pStyle w:val="paragrafesrasas2lygis"/>
              <w:jc w:val="center"/>
              <w:rPr>
                <w:kern w:val="2"/>
                <w:sz w:val="20"/>
                <w:szCs w:val="20"/>
                <w14:ligatures w14:val="standardContextual"/>
              </w:rPr>
            </w:pPr>
          </w:p>
        </w:tc>
      </w:tr>
      <w:tr w:rsidR="00954D33" w:rsidRPr="008370B1" w14:paraId="770FDF97" w14:textId="77777777" w:rsidTr="00E839E8">
        <w:trPr>
          <w:trHeight w:val="1329"/>
        </w:trPr>
        <w:tc>
          <w:tcPr>
            <w:tcW w:w="663" w:type="dxa"/>
            <w:tcBorders>
              <w:top w:val="single" w:sz="4" w:space="0" w:color="000000"/>
              <w:left w:val="single" w:sz="4" w:space="0" w:color="000000"/>
              <w:bottom w:val="single" w:sz="4" w:space="0" w:color="000000"/>
              <w:right w:val="single" w:sz="4" w:space="0" w:color="000000"/>
            </w:tcBorders>
            <w:hideMark/>
          </w:tcPr>
          <w:p w14:paraId="2AAF2C05" w14:textId="77777777" w:rsidR="00954D33" w:rsidRPr="008370B1" w:rsidRDefault="00954D33" w:rsidP="00B6327D">
            <w:pPr>
              <w:pStyle w:val="paragrafesrasas2lygis"/>
              <w:jc w:val="left"/>
              <w:rPr>
                <w:rFonts w:eastAsia="Calibri"/>
                <w:kern w:val="2"/>
                <w:sz w:val="20"/>
                <w:szCs w:val="20"/>
                <w14:ligatures w14:val="standardContextual"/>
              </w:rPr>
            </w:pPr>
            <w:r w:rsidRPr="008370B1">
              <w:rPr>
                <w:rFonts w:eastAsia="Calibri"/>
                <w:kern w:val="2"/>
                <w:sz w:val="20"/>
                <w:szCs w:val="20"/>
                <w14:ligatures w14:val="standardContextual"/>
              </w:rPr>
              <w:t>2.</w:t>
            </w:r>
          </w:p>
        </w:tc>
        <w:tc>
          <w:tcPr>
            <w:tcW w:w="3580" w:type="dxa"/>
            <w:tcBorders>
              <w:top w:val="single" w:sz="4" w:space="0" w:color="000000"/>
              <w:left w:val="single" w:sz="4" w:space="0" w:color="000000"/>
              <w:bottom w:val="single" w:sz="4" w:space="0" w:color="000000"/>
              <w:right w:val="single" w:sz="4" w:space="0" w:color="000000"/>
            </w:tcBorders>
            <w:hideMark/>
          </w:tcPr>
          <w:p w14:paraId="1D388106" w14:textId="4BB15750" w:rsidR="00954D33" w:rsidRPr="008370B1" w:rsidRDefault="00954D33" w:rsidP="008A61B5">
            <w:pPr>
              <w:pStyle w:val="paragrafesrasas2lygis"/>
              <w:spacing w:after="0" w:line="240" w:lineRule="auto"/>
              <w:rPr>
                <w:kern w:val="2"/>
                <w:sz w:val="20"/>
                <w:szCs w:val="20"/>
                <w14:ligatures w14:val="standardContextual"/>
              </w:rPr>
            </w:pPr>
            <w:r w:rsidRPr="008370B1">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r w:rsidR="006C411E">
              <w:rPr>
                <w:kern w:val="2"/>
                <w:sz w:val="20"/>
                <w:szCs w:val="20"/>
                <w14:ligatures w14:val="standardContextual"/>
              </w:rPr>
              <w:t>.</w:t>
            </w:r>
          </w:p>
        </w:tc>
        <w:tc>
          <w:tcPr>
            <w:tcW w:w="1002" w:type="dxa"/>
            <w:tcBorders>
              <w:top w:val="single" w:sz="4" w:space="0" w:color="000000"/>
              <w:left w:val="single" w:sz="4" w:space="0" w:color="000000"/>
              <w:bottom w:val="single" w:sz="4" w:space="0" w:color="000000"/>
              <w:right w:val="single" w:sz="4" w:space="0" w:color="000000"/>
            </w:tcBorders>
          </w:tcPr>
          <w:p w14:paraId="1BBA8F4F" w14:textId="77777777" w:rsidR="00954D33" w:rsidRPr="008370B1" w:rsidRDefault="00954D33">
            <w:pPr>
              <w:pStyle w:val="paragrafesrasas2lygis"/>
              <w:jc w:val="center"/>
              <w:rPr>
                <w:kern w:val="2"/>
                <w:sz w:val="20"/>
                <w:szCs w:val="20"/>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tcPr>
          <w:p w14:paraId="5F189227" w14:textId="77777777" w:rsidR="00954D33" w:rsidRPr="008370B1" w:rsidRDefault="00954D33">
            <w:pPr>
              <w:pStyle w:val="paragrafesrasas2lygis"/>
              <w:jc w:val="center"/>
              <w:rPr>
                <w:kern w:val="2"/>
                <w:sz w:val="20"/>
                <w:szCs w:val="20"/>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Pr>
          <w:p w14:paraId="4CABD4CF" w14:textId="77777777" w:rsidR="00954D33" w:rsidRPr="008370B1" w:rsidRDefault="00954D33">
            <w:pPr>
              <w:pStyle w:val="paragrafesrasas2lygis"/>
              <w:jc w:val="center"/>
              <w:rPr>
                <w:kern w:val="2"/>
                <w:sz w:val="20"/>
                <w:szCs w:val="20"/>
                <w14:ligatures w14:val="standardContextual"/>
              </w:rPr>
            </w:pPr>
          </w:p>
        </w:tc>
      </w:tr>
      <w:tr w:rsidR="00954D33" w:rsidRPr="008370B1" w14:paraId="034FCD1F" w14:textId="77777777" w:rsidTr="00E839E8">
        <w:trPr>
          <w:trHeight w:val="699"/>
        </w:trPr>
        <w:tc>
          <w:tcPr>
            <w:tcW w:w="663" w:type="dxa"/>
            <w:tcBorders>
              <w:top w:val="single" w:sz="4" w:space="0" w:color="000000"/>
              <w:left w:val="single" w:sz="4" w:space="0" w:color="000000"/>
              <w:bottom w:val="single" w:sz="4" w:space="0" w:color="000000"/>
              <w:right w:val="single" w:sz="4" w:space="0" w:color="000000"/>
            </w:tcBorders>
            <w:hideMark/>
          </w:tcPr>
          <w:p w14:paraId="37018E41" w14:textId="77777777" w:rsidR="00954D33" w:rsidRPr="008370B1" w:rsidRDefault="00954D33" w:rsidP="00B6327D">
            <w:pPr>
              <w:pStyle w:val="paragrafesrasas2lygis"/>
              <w:jc w:val="left"/>
              <w:rPr>
                <w:rFonts w:eastAsia="Calibri"/>
                <w:bCs/>
                <w:kern w:val="2"/>
                <w:sz w:val="20"/>
                <w:szCs w:val="20"/>
                <w14:ligatures w14:val="standardContextual"/>
              </w:rPr>
            </w:pPr>
            <w:r w:rsidRPr="008370B1">
              <w:rPr>
                <w:rFonts w:eastAsia="Calibri"/>
                <w:bCs/>
                <w:kern w:val="2"/>
                <w:sz w:val="20"/>
                <w:szCs w:val="20"/>
                <w14:ligatures w14:val="standardContextual"/>
              </w:rPr>
              <w:t>3.</w:t>
            </w:r>
          </w:p>
        </w:tc>
        <w:tc>
          <w:tcPr>
            <w:tcW w:w="3580" w:type="dxa"/>
            <w:tcBorders>
              <w:top w:val="single" w:sz="4" w:space="0" w:color="000000"/>
              <w:left w:val="single" w:sz="4" w:space="0" w:color="000000"/>
              <w:bottom w:val="single" w:sz="4" w:space="0" w:color="000000"/>
              <w:right w:val="single" w:sz="4" w:space="0" w:color="000000"/>
            </w:tcBorders>
            <w:hideMark/>
          </w:tcPr>
          <w:p w14:paraId="51BB2AC1" w14:textId="6D6F7C64" w:rsidR="00954D33" w:rsidRPr="008370B1" w:rsidRDefault="00954D33" w:rsidP="008A61B5">
            <w:pPr>
              <w:pStyle w:val="paragrafesrasas2lygis"/>
              <w:spacing w:after="0" w:line="240" w:lineRule="auto"/>
              <w:rPr>
                <w:rFonts w:eastAsia="Calibri"/>
                <w:kern w:val="2"/>
                <w:sz w:val="20"/>
                <w:szCs w:val="20"/>
                <w14:ligatures w14:val="standardContextual"/>
              </w:rPr>
            </w:pPr>
            <w:r w:rsidRPr="008370B1">
              <w:rPr>
                <w:rFonts w:eastAsia="Calibri"/>
                <w:kern w:val="2"/>
                <w:sz w:val="20"/>
                <w:szCs w:val="20"/>
                <w14:ligatures w14:val="standardContextual"/>
              </w:rPr>
              <w:t>Jei tiekėjas pasitelkia ūkio subjektus – įrodymai, kad šie ištekliai bus prieinami per visą sutartinių įsipareigojimų vykdymo laikotarpį</w:t>
            </w:r>
            <w:r w:rsidR="006C411E">
              <w:rPr>
                <w:rFonts w:eastAsia="Calibri"/>
                <w:kern w:val="2"/>
                <w:sz w:val="20"/>
                <w:szCs w:val="20"/>
                <w14:ligatures w14:val="standardContextual"/>
              </w:rPr>
              <w:t>.</w:t>
            </w:r>
          </w:p>
        </w:tc>
        <w:tc>
          <w:tcPr>
            <w:tcW w:w="1002" w:type="dxa"/>
            <w:tcBorders>
              <w:top w:val="single" w:sz="4" w:space="0" w:color="000000"/>
              <w:left w:val="single" w:sz="4" w:space="0" w:color="000000"/>
              <w:bottom w:val="single" w:sz="4" w:space="0" w:color="000000"/>
              <w:right w:val="single" w:sz="4" w:space="0" w:color="000000"/>
            </w:tcBorders>
          </w:tcPr>
          <w:p w14:paraId="14641179" w14:textId="77777777" w:rsidR="00954D33" w:rsidRPr="008370B1" w:rsidRDefault="00954D33">
            <w:pPr>
              <w:pStyle w:val="paragrafesrasas2lygis"/>
              <w:jc w:val="center"/>
              <w:rPr>
                <w:kern w:val="2"/>
                <w:sz w:val="20"/>
                <w:szCs w:val="20"/>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tcPr>
          <w:p w14:paraId="5DFEFCE3" w14:textId="77777777" w:rsidR="00954D33" w:rsidRPr="008370B1" w:rsidRDefault="00954D33">
            <w:pPr>
              <w:pStyle w:val="paragrafesrasas2lygis"/>
              <w:jc w:val="center"/>
              <w:rPr>
                <w:kern w:val="2"/>
                <w:sz w:val="20"/>
                <w:szCs w:val="20"/>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Pr>
          <w:p w14:paraId="1A387792" w14:textId="77777777" w:rsidR="00954D33" w:rsidRPr="008370B1" w:rsidRDefault="00954D33">
            <w:pPr>
              <w:pStyle w:val="paragrafesrasas2lygis"/>
              <w:jc w:val="center"/>
              <w:rPr>
                <w:kern w:val="2"/>
                <w:sz w:val="20"/>
                <w:szCs w:val="20"/>
                <w14:ligatures w14:val="standardContextual"/>
              </w:rPr>
            </w:pPr>
          </w:p>
        </w:tc>
      </w:tr>
      <w:tr w:rsidR="00513B78" w:rsidRPr="008370B1" w14:paraId="31E17C31" w14:textId="77777777" w:rsidTr="00E839E8">
        <w:trPr>
          <w:trHeight w:val="1464"/>
        </w:trPr>
        <w:tc>
          <w:tcPr>
            <w:tcW w:w="663" w:type="dxa"/>
            <w:tcBorders>
              <w:top w:val="single" w:sz="4" w:space="0" w:color="000000"/>
              <w:left w:val="single" w:sz="4" w:space="0" w:color="000000"/>
              <w:bottom w:val="single" w:sz="4" w:space="0" w:color="000000"/>
              <w:right w:val="single" w:sz="4" w:space="0" w:color="000000"/>
            </w:tcBorders>
          </w:tcPr>
          <w:p w14:paraId="29730BAC" w14:textId="121E4CFC" w:rsidR="00513B78" w:rsidRPr="008370B1" w:rsidRDefault="00B471D7" w:rsidP="00B6327D">
            <w:pPr>
              <w:pStyle w:val="paragrafesrasas2lygis"/>
              <w:jc w:val="left"/>
              <w:rPr>
                <w:rFonts w:eastAsia="Calibri"/>
                <w:bCs/>
                <w:kern w:val="2"/>
                <w:sz w:val="20"/>
                <w:szCs w:val="20"/>
                <w14:ligatures w14:val="standardContextual"/>
              </w:rPr>
            </w:pPr>
            <w:r>
              <w:rPr>
                <w:rFonts w:eastAsia="Calibri"/>
                <w:bCs/>
                <w:kern w:val="2"/>
                <w:sz w:val="20"/>
                <w:szCs w:val="20"/>
                <w14:ligatures w14:val="standardContextual"/>
              </w:rPr>
              <w:t>4</w:t>
            </w:r>
            <w:r w:rsidR="00513B78" w:rsidRPr="008370B1">
              <w:rPr>
                <w:rFonts w:eastAsia="Calibri"/>
                <w:bCs/>
                <w:kern w:val="2"/>
                <w:sz w:val="20"/>
                <w:szCs w:val="20"/>
                <w14:ligatures w14:val="standardContextual"/>
              </w:rPr>
              <w:t>.</w:t>
            </w:r>
          </w:p>
        </w:tc>
        <w:tc>
          <w:tcPr>
            <w:tcW w:w="3580" w:type="dxa"/>
            <w:tcBorders>
              <w:top w:val="single" w:sz="4" w:space="0" w:color="000000"/>
              <w:left w:val="single" w:sz="4" w:space="0" w:color="000000"/>
              <w:bottom w:val="single" w:sz="4" w:space="0" w:color="000000"/>
              <w:right w:val="single" w:sz="4" w:space="0" w:color="000000"/>
            </w:tcBorders>
          </w:tcPr>
          <w:p w14:paraId="3EA879D9" w14:textId="4607089A" w:rsidR="00513B78" w:rsidRPr="008370B1" w:rsidRDefault="00513B78" w:rsidP="008A61B5">
            <w:pPr>
              <w:spacing w:line="240" w:lineRule="auto"/>
              <w:ind w:firstLine="0"/>
              <w:rPr>
                <w:rFonts w:ascii="Times New Roman" w:hAnsi="Times New Roman" w:cs="Times New Roman"/>
                <w:bCs/>
                <w:sz w:val="20"/>
                <w:szCs w:val="20"/>
              </w:rPr>
            </w:pPr>
            <w:r w:rsidRPr="008370B1">
              <w:rPr>
                <w:rFonts w:ascii="Times New Roman" w:eastAsiaTheme="minorHAnsi" w:hAnsi="Times New Roman" w:cs="Times New Roman"/>
                <w:bCs/>
                <w:iCs/>
                <w:sz w:val="20"/>
                <w:szCs w:val="20"/>
              </w:rPr>
              <w:t>Pasirašytas EBVPD</w:t>
            </w:r>
            <w:r w:rsidR="008A61B5">
              <w:rPr>
                <w:rFonts w:ascii="Times New Roman" w:eastAsiaTheme="minorHAnsi" w:hAnsi="Times New Roman" w:cs="Times New Roman"/>
                <w:bCs/>
                <w:iCs/>
                <w:sz w:val="20"/>
                <w:szCs w:val="20"/>
              </w:rPr>
              <w:t xml:space="preserve">. </w:t>
            </w:r>
            <w:r w:rsidRPr="008370B1">
              <w:rPr>
                <w:rFonts w:ascii="Times New Roman" w:hAnsi="Times New Roman" w:cs="Times New Roman"/>
                <w:bCs/>
                <w:sz w:val="20"/>
                <w:szCs w:val="20"/>
              </w:rPr>
              <w:t>Atskirą EBVPD pildo:</w:t>
            </w:r>
          </w:p>
          <w:p w14:paraId="3D9389BF" w14:textId="494BD743" w:rsidR="00513B78" w:rsidRPr="008A61B5" w:rsidRDefault="00513B78" w:rsidP="006C411E">
            <w:pPr>
              <w:pStyle w:val="Betarp"/>
              <w:tabs>
                <w:tab w:val="left" w:pos="331"/>
              </w:tabs>
              <w:ind w:firstLine="0"/>
              <w:rPr>
                <w:rFonts w:ascii="Times New Roman" w:hAnsi="Times New Roman" w:cs="Times New Roman"/>
                <w:bCs/>
                <w:sz w:val="20"/>
                <w:szCs w:val="20"/>
              </w:rPr>
            </w:pPr>
            <w:r w:rsidRPr="008370B1">
              <w:rPr>
                <w:rFonts w:ascii="Times New Roman" w:hAnsi="Times New Roman" w:cs="Times New Roman"/>
                <w:bCs/>
                <w:sz w:val="20"/>
                <w:szCs w:val="20"/>
              </w:rPr>
              <w:t>1)</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tiekėjas;</w:t>
            </w:r>
            <w:r w:rsidR="006C411E">
              <w:rPr>
                <w:rFonts w:ascii="Times New Roman" w:hAnsi="Times New Roman" w:cs="Times New Roman"/>
                <w:bCs/>
                <w:sz w:val="20"/>
                <w:szCs w:val="20"/>
              </w:rPr>
              <w:t xml:space="preserve"> </w:t>
            </w:r>
            <w:r w:rsidRPr="008370B1">
              <w:rPr>
                <w:rFonts w:ascii="Times New Roman" w:hAnsi="Times New Roman" w:cs="Times New Roman"/>
                <w:bCs/>
                <w:sz w:val="20"/>
                <w:szCs w:val="20"/>
              </w:rPr>
              <w:t>2)</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kiekvienas tiekėjų grupės narys (jeigu pasiūlymą teikia tiekėjų grupė);</w:t>
            </w:r>
            <w:r w:rsidR="008A61B5">
              <w:rPr>
                <w:rFonts w:ascii="Times New Roman" w:hAnsi="Times New Roman" w:cs="Times New Roman"/>
                <w:bCs/>
                <w:sz w:val="20"/>
                <w:szCs w:val="20"/>
              </w:rPr>
              <w:t xml:space="preserve"> </w:t>
            </w:r>
            <w:r w:rsidRPr="008A61B5">
              <w:rPr>
                <w:rFonts w:ascii="Times New Roman" w:hAnsi="Times New Roman" w:cs="Times New Roman"/>
                <w:bCs/>
                <w:sz w:val="20"/>
                <w:szCs w:val="20"/>
              </w:rPr>
              <w:t>kiekvienas ūkio subjektas, kurio pajėgumais remiasi tiekėjas pagal VPĮ 49 str. (jei yra).</w:t>
            </w:r>
          </w:p>
        </w:tc>
        <w:tc>
          <w:tcPr>
            <w:tcW w:w="1002" w:type="dxa"/>
            <w:tcBorders>
              <w:top w:val="single" w:sz="4" w:space="0" w:color="000000"/>
              <w:left w:val="single" w:sz="4" w:space="0" w:color="000000"/>
              <w:bottom w:val="single" w:sz="4" w:space="0" w:color="000000"/>
              <w:right w:val="single" w:sz="4" w:space="0" w:color="000000"/>
            </w:tcBorders>
          </w:tcPr>
          <w:p w14:paraId="60182A12" w14:textId="77777777" w:rsidR="00513B78" w:rsidRPr="008370B1" w:rsidRDefault="00513B78">
            <w:pPr>
              <w:pStyle w:val="paragrafesrasas2lygis"/>
              <w:jc w:val="center"/>
              <w:rPr>
                <w:kern w:val="2"/>
                <w:sz w:val="20"/>
                <w:szCs w:val="20"/>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tcPr>
          <w:p w14:paraId="1A12CB89" w14:textId="77777777" w:rsidR="00513B78" w:rsidRPr="008370B1" w:rsidRDefault="00513B78">
            <w:pPr>
              <w:pStyle w:val="paragrafesrasas2lygis"/>
              <w:jc w:val="center"/>
              <w:rPr>
                <w:kern w:val="2"/>
                <w:sz w:val="20"/>
                <w:szCs w:val="20"/>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Pr>
          <w:p w14:paraId="5E16F5D3" w14:textId="77777777" w:rsidR="00513B78" w:rsidRPr="008370B1" w:rsidRDefault="00513B78">
            <w:pPr>
              <w:pStyle w:val="paragrafesrasas2lygis"/>
              <w:jc w:val="center"/>
              <w:rPr>
                <w:kern w:val="2"/>
                <w:sz w:val="20"/>
                <w:szCs w:val="20"/>
                <w14:ligatures w14:val="standardContextual"/>
              </w:rPr>
            </w:pPr>
          </w:p>
        </w:tc>
      </w:tr>
      <w:tr w:rsidR="0032267E" w:rsidRPr="008370B1" w14:paraId="0E0B8DC2" w14:textId="77777777" w:rsidTr="00E839E8">
        <w:trPr>
          <w:trHeight w:val="162"/>
        </w:trPr>
        <w:tc>
          <w:tcPr>
            <w:tcW w:w="663" w:type="dxa"/>
            <w:tcBorders>
              <w:top w:val="single" w:sz="4" w:space="0" w:color="000000"/>
              <w:left w:val="single" w:sz="4" w:space="0" w:color="000000"/>
              <w:bottom w:val="single" w:sz="4" w:space="0" w:color="000000"/>
              <w:right w:val="single" w:sz="4" w:space="0" w:color="000000"/>
            </w:tcBorders>
          </w:tcPr>
          <w:p w14:paraId="08FAECEE" w14:textId="7F80FD0A" w:rsidR="0032267E" w:rsidRPr="008370B1" w:rsidRDefault="00427304" w:rsidP="00B6327D">
            <w:pPr>
              <w:pStyle w:val="paragrafesrasas2lygis"/>
              <w:jc w:val="left"/>
              <w:rPr>
                <w:rFonts w:eastAsia="Calibri"/>
                <w:bCs/>
                <w:kern w:val="2"/>
                <w:sz w:val="20"/>
                <w:szCs w:val="20"/>
                <w14:ligatures w14:val="standardContextual"/>
              </w:rPr>
            </w:pPr>
            <w:r>
              <w:rPr>
                <w:rFonts w:eastAsia="Calibri"/>
                <w:bCs/>
                <w:kern w:val="2"/>
                <w:sz w:val="20"/>
                <w:szCs w:val="20"/>
                <w14:ligatures w14:val="standardContextual"/>
              </w:rPr>
              <w:t>5</w:t>
            </w:r>
            <w:r w:rsidR="0032267E" w:rsidRPr="008370B1">
              <w:rPr>
                <w:rFonts w:eastAsia="Calibri"/>
                <w:bCs/>
                <w:kern w:val="2"/>
                <w:sz w:val="20"/>
                <w:szCs w:val="20"/>
                <w14:ligatures w14:val="standardContextual"/>
              </w:rPr>
              <w:t>.</w:t>
            </w:r>
          </w:p>
        </w:tc>
        <w:tc>
          <w:tcPr>
            <w:tcW w:w="3580" w:type="dxa"/>
            <w:tcBorders>
              <w:top w:val="single" w:sz="4" w:space="0" w:color="000000"/>
              <w:left w:val="single" w:sz="4" w:space="0" w:color="000000"/>
              <w:bottom w:val="single" w:sz="4" w:space="0" w:color="000000"/>
              <w:right w:val="single" w:sz="4" w:space="0" w:color="000000"/>
            </w:tcBorders>
          </w:tcPr>
          <w:p w14:paraId="1D601B96" w14:textId="36585BCD" w:rsidR="0032267E" w:rsidRPr="008370B1" w:rsidRDefault="00427304" w:rsidP="008A61B5">
            <w:pPr>
              <w:spacing w:line="240" w:lineRule="auto"/>
              <w:ind w:firstLine="0"/>
              <w:rPr>
                <w:rFonts w:ascii="Times New Roman" w:eastAsiaTheme="minorHAnsi" w:hAnsi="Times New Roman" w:cs="Times New Roman"/>
                <w:bCs/>
                <w:iCs/>
                <w:sz w:val="20"/>
                <w:szCs w:val="20"/>
              </w:rPr>
            </w:pPr>
            <w:r>
              <w:rPr>
                <w:rFonts w:ascii="Times New Roman" w:hAnsi="Times New Roman" w:cs="Times New Roman"/>
                <w:bCs/>
                <w:i/>
                <w:sz w:val="20"/>
                <w:szCs w:val="20"/>
              </w:rPr>
              <w:t xml:space="preserve">Pagal poreikį </w:t>
            </w:r>
            <w:r w:rsidR="0032267E" w:rsidRPr="008370B1">
              <w:rPr>
                <w:rFonts w:ascii="Times New Roman" w:hAnsi="Times New Roman" w:cs="Times New Roman"/>
                <w:bCs/>
                <w:i/>
                <w:sz w:val="20"/>
                <w:szCs w:val="20"/>
              </w:rPr>
              <w:t>išvardijami kiti dokumentai</w:t>
            </w:r>
          </w:p>
        </w:tc>
        <w:tc>
          <w:tcPr>
            <w:tcW w:w="1002" w:type="dxa"/>
            <w:tcBorders>
              <w:top w:val="single" w:sz="4" w:space="0" w:color="000000"/>
              <w:left w:val="single" w:sz="4" w:space="0" w:color="000000"/>
              <w:bottom w:val="single" w:sz="4" w:space="0" w:color="000000"/>
              <w:right w:val="single" w:sz="4" w:space="0" w:color="000000"/>
            </w:tcBorders>
          </w:tcPr>
          <w:p w14:paraId="0B0F1B05" w14:textId="77777777" w:rsidR="0032267E" w:rsidRPr="008370B1" w:rsidRDefault="0032267E" w:rsidP="00427304">
            <w:pPr>
              <w:pStyle w:val="paragrafesrasas2lygis"/>
              <w:jc w:val="center"/>
              <w:rPr>
                <w:kern w:val="2"/>
                <w:sz w:val="20"/>
                <w:szCs w:val="20"/>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tcPr>
          <w:p w14:paraId="5D8C33E8" w14:textId="77777777" w:rsidR="0032267E" w:rsidRPr="008370B1" w:rsidRDefault="0032267E">
            <w:pPr>
              <w:pStyle w:val="paragrafesrasas2lygis"/>
              <w:jc w:val="center"/>
              <w:rPr>
                <w:kern w:val="2"/>
                <w:sz w:val="20"/>
                <w:szCs w:val="20"/>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Pr>
          <w:p w14:paraId="66B021BF" w14:textId="77777777" w:rsidR="0032267E" w:rsidRPr="008370B1" w:rsidRDefault="0032267E">
            <w:pPr>
              <w:pStyle w:val="paragrafesrasas2lygis"/>
              <w:jc w:val="center"/>
              <w:rPr>
                <w:kern w:val="2"/>
                <w:sz w:val="20"/>
                <w:szCs w:val="20"/>
                <w14:ligatures w14:val="standardContextual"/>
              </w:rPr>
            </w:pPr>
          </w:p>
        </w:tc>
      </w:tr>
    </w:tbl>
    <w:p w14:paraId="62A6A944" w14:textId="77777777" w:rsidR="00A04B36" w:rsidRDefault="00A04B36" w:rsidP="002B1687">
      <w:pPr>
        <w:pStyle w:val="paragrafesrasas2lygis"/>
        <w:spacing w:after="0"/>
        <w:rPr>
          <w:bCs/>
          <w:sz w:val="20"/>
          <w:szCs w:val="20"/>
        </w:rPr>
      </w:pPr>
    </w:p>
    <w:p w14:paraId="48DE008E" w14:textId="549B3E02" w:rsidR="00954D33" w:rsidRPr="008370B1" w:rsidRDefault="00954D33" w:rsidP="00954D33">
      <w:pPr>
        <w:pStyle w:val="paragrafesrasas2lygis"/>
        <w:rPr>
          <w:bCs/>
          <w:sz w:val="20"/>
          <w:szCs w:val="20"/>
        </w:rPr>
      </w:pPr>
      <w:r w:rsidRPr="008370B1">
        <w:rPr>
          <w:bCs/>
          <w:sz w:val="20"/>
          <w:szCs w:val="20"/>
        </w:rPr>
        <w:tab/>
        <w:t>Pasirašydamas šį pasiūlymą, tvirtinu, kad:</w:t>
      </w:r>
    </w:p>
    <w:p w14:paraId="07C82B3F" w14:textId="77777777" w:rsidR="00954D33" w:rsidRPr="008370B1"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2FB354" w14:textId="4665DCE2" w:rsidR="00954D33" w:rsidRPr="008370B1"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sutinku su pirkimo dokumentuose nustatytomis sąlygomis ir procedūromis</w:t>
      </w:r>
      <w:r w:rsidR="00EB03DD" w:rsidRPr="008370B1">
        <w:rPr>
          <w:rFonts w:ascii="Times New Roman" w:hAnsi="Times New Roman" w:cs="Times New Roman"/>
          <w:sz w:val="20"/>
          <w:szCs w:val="20"/>
        </w:rPr>
        <w:t>;</w:t>
      </w:r>
    </w:p>
    <w:p w14:paraId="31FF7422" w14:textId="77777777" w:rsidR="00954D33"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sz w:val="20"/>
          <w:szCs w:val="20"/>
        </w:rPr>
      </w:pPr>
      <w:r w:rsidRPr="008370B1">
        <w:rPr>
          <w:rFonts w:ascii="Times New Roman" w:hAnsi="Times New Roman" w:cs="Times New Roman"/>
          <w:sz w:val="20"/>
          <w:szCs w:val="20"/>
        </w:rPr>
        <w:t>pasiūlymo dokumentuose pateikti duomenys ir informacija yra teisinga ir apima viską, ko reikia tinkamam sutarties įvykdymui;</w:t>
      </w:r>
    </w:p>
    <w:p w14:paraId="4EAE2977" w14:textId="5F22FCBC" w:rsidR="003D6E04" w:rsidRPr="00EE62B7" w:rsidRDefault="003D6E04" w:rsidP="00EE62B7">
      <w:pPr>
        <w:pStyle w:val="Sraopastraipa"/>
        <w:numPr>
          <w:ilvl w:val="0"/>
          <w:numId w:val="4"/>
        </w:numPr>
        <w:tabs>
          <w:tab w:val="left" w:pos="630"/>
        </w:tabs>
        <w:spacing w:after="0" w:line="276" w:lineRule="auto"/>
        <w:ind w:left="0" w:firstLine="360"/>
        <w:jc w:val="both"/>
        <w:rPr>
          <w:rFonts w:ascii="Times New Roman" w:hAnsi="Times New Roman" w:cs="Times New Roman"/>
          <w:sz w:val="20"/>
          <w:szCs w:val="20"/>
        </w:rPr>
      </w:pPr>
      <w:r w:rsidRPr="00EE62B7">
        <w:rPr>
          <w:rFonts w:ascii="Times New Roman" w:hAnsi="Times New Roman" w:cs="Times New Roman"/>
          <w:sz w:val="20"/>
          <w:szCs w:val="20"/>
        </w:rPr>
        <w:t xml:space="preserve">pasiūlymas galioja pirkimo sąlygų </w:t>
      </w:r>
      <w:r w:rsidRPr="00EE62B7">
        <w:rPr>
          <w:rFonts w:ascii="Times New Roman" w:hAnsi="Times New Roman" w:cs="Times New Roman"/>
          <w:b/>
          <w:bCs/>
          <w:sz w:val="20"/>
          <w:szCs w:val="20"/>
        </w:rPr>
        <w:t>8 priede „Terminai“</w:t>
      </w:r>
      <w:r w:rsidRPr="00EE62B7">
        <w:rPr>
          <w:rFonts w:ascii="Times New Roman" w:hAnsi="Times New Roman" w:cs="Times New Roman"/>
          <w:sz w:val="20"/>
          <w:szCs w:val="20"/>
        </w:rPr>
        <w:t xml:space="preserve"> atitinkamame punkte nurodytą terminą</w:t>
      </w:r>
      <w:r w:rsidR="00BA0565" w:rsidRPr="00EE62B7">
        <w:rPr>
          <w:rFonts w:ascii="Times New Roman" w:hAnsi="Times New Roman" w:cs="Times New Roman"/>
          <w:sz w:val="20"/>
          <w:szCs w:val="20"/>
        </w:rPr>
        <w:t xml:space="preserve"> </w:t>
      </w:r>
      <w:r w:rsidR="007C2263" w:rsidRPr="00EE62B7">
        <w:rPr>
          <w:rFonts w:ascii="Times New Roman" w:hAnsi="Times New Roman" w:cs="Times New Roman"/>
          <w:sz w:val="20"/>
          <w:szCs w:val="20"/>
        </w:rPr>
        <w:t>(</w:t>
      </w:r>
      <w:r w:rsidR="00BA0565" w:rsidRPr="00EE62B7">
        <w:rPr>
          <w:rFonts w:ascii="Times New Roman" w:hAnsi="Times New Roman" w:cs="Times New Roman"/>
          <w:sz w:val="20"/>
          <w:szCs w:val="20"/>
        </w:rPr>
        <w:t>90 (devyniasdešimt) dienų</w:t>
      </w:r>
      <w:r w:rsidR="007C2263" w:rsidRPr="00EE62B7">
        <w:rPr>
          <w:rFonts w:ascii="Times New Roman" w:hAnsi="Times New Roman" w:cs="Times New Roman"/>
          <w:sz w:val="20"/>
          <w:szCs w:val="20"/>
        </w:rPr>
        <w:t>)</w:t>
      </w:r>
      <w:r w:rsidR="00BA0565" w:rsidRPr="00EE62B7">
        <w:rPr>
          <w:rFonts w:ascii="Times New Roman" w:hAnsi="Times New Roman" w:cs="Times New Roman"/>
          <w:sz w:val="20"/>
          <w:szCs w:val="20"/>
        </w:rPr>
        <w:t>.</w:t>
      </w:r>
    </w:p>
    <w:p w14:paraId="14672941" w14:textId="77777777" w:rsidR="00642105" w:rsidRPr="00A04B36" w:rsidRDefault="00642105" w:rsidP="00A04B36">
      <w:pPr>
        <w:spacing w:line="240" w:lineRule="auto"/>
        <w:ind w:firstLine="0"/>
        <w:rPr>
          <w:rFonts w:ascii="Times New Roman" w:hAnsi="Times New Roman" w:cs="Times New Roman"/>
          <w:sz w:val="20"/>
          <w:szCs w:val="20"/>
        </w:rPr>
      </w:pPr>
    </w:p>
    <w:p w14:paraId="0098A907" w14:textId="6F14B414" w:rsidR="00954D33" w:rsidRPr="008370B1" w:rsidRDefault="00954D33" w:rsidP="00954D33">
      <w:pPr>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D33" w:rsidRPr="008370B1" w14:paraId="545A42A6" w14:textId="77777777" w:rsidTr="00954D33">
        <w:trPr>
          <w:trHeight w:val="186"/>
        </w:trPr>
        <w:tc>
          <w:tcPr>
            <w:tcW w:w="3888" w:type="dxa"/>
            <w:tcBorders>
              <w:top w:val="single" w:sz="4" w:space="0" w:color="auto"/>
              <w:left w:val="nil"/>
              <w:bottom w:val="nil"/>
              <w:right w:val="nil"/>
            </w:tcBorders>
            <w:hideMark/>
          </w:tcPr>
          <w:p w14:paraId="7B992FA8" w14:textId="5ED0AA7B" w:rsidR="00954D33" w:rsidRPr="008370B1" w:rsidRDefault="009E056F" w:rsidP="001D6698">
            <w:pPr>
              <w:ind w:firstLine="0"/>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w:t>
            </w:r>
            <w:r w:rsidR="00954D33" w:rsidRPr="008370B1">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3EC63020" w14:textId="77777777" w:rsidR="00954D33" w:rsidRPr="008370B1" w:rsidRDefault="00954D33" w:rsidP="00453119">
            <w:pPr>
              <w:ind w:firstLine="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543116D0"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7A450592" w14:textId="77777777" w:rsidR="00954D33" w:rsidRPr="008370B1" w:rsidRDefault="00954D33">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44F3B457"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(Vardas, pavardė)</w:t>
            </w:r>
          </w:p>
        </w:tc>
      </w:tr>
    </w:tbl>
    <w:p w14:paraId="3ABCBCC4" w14:textId="77777777" w:rsidR="00C211C2" w:rsidRPr="008370B1" w:rsidRDefault="00C211C2" w:rsidP="00AE4DF2">
      <w:pPr>
        <w:ind w:firstLine="0"/>
        <w:rPr>
          <w:rFonts w:ascii="Arial" w:hAnsi="Arial" w:cs="Arial"/>
          <w:b/>
          <w:bCs/>
          <w:smallCaps/>
          <w:sz w:val="20"/>
          <w:szCs w:val="20"/>
        </w:rPr>
      </w:pPr>
    </w:p>
    <w:sectPr w:rsidR="00C211C2" w:rsidRPr="008370B1" w:rsidSect="00C77FFD">
      <w:pgSz w:w="12240" w:h="15840"/>
      <w:pgMar w:top="567" w:right="567" w:bottom="567" w:left="87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OpenSymbo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2" w15:restartNumberingAfterBreak="0">
    <w:nsid w:val="169509BC"/>
    <w:multiLevelType w:val="hybridMultilevel"/>
    <w:tmpl w:val="8C4A9274"/>
    <w:lvl w:ilvl="0" w:tplc="7F102D14">
      <w:numFmt w:val="bullet"/>
      <w:suff w:val="space"/>
      <w:lvlText w:val="-"/>
      <w:lvlJc w:val="left"/>
      <w:pPr>
        <w:ind w:left="900" w:hanging="360"/>
      </w:pPr>
      <w:rPr>
        <w:rFonts w:ascii="Times New Roman" w:eastAsia="Calibri" w:hAnsi="Times New Roman" w:cs="Times New Roman" w:hint="default"/>
        <w:color w:val="auto"/>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3"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4"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6"/>
  </w:num>
  <w:num w:numId="4" w16cid:durableId="43647908">
    <w:abstractNumId w:val="6"/>
  </w:num>
  <w:num w:numId="5" w16cid:durableId="18120467">
    <w:abstractNumId w:val="5"/>
  </w:num>
  <w:num w:numId="6" w16cid:durableId="1998267339">
    <w:abstractNumId w:val="1"/>
  </w:num>
  <w:num w:numId="7" w16cid:durableId="772282363">
    <w:abstractNumId w:val="0"/>
  </w:num>
  <w:num w:numId="8" w16cid:durableId="15289087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24645"/>
    <w:rsid w:val="0002655A"/>
    <w:rsid w:val="0003434A"/>
    <w:rsid w:val="00037203"/>
    <w:rsid w:val="00041138"/>
    <w:rsid w:val="00043E43"/>
    <w:rsid w:val="00044279"/>
    <w:rsid w:val="00053063"/>
    <w:rsid w:val="00063043"/>
    <w:rsid w:val="00067CB7"/>
    <w:rsid w:val="00086D67"/>
    <w:rsid w:val="0009438A"/>
    <w:rsid w:val="000C526A"/>
    <w:rsid w:val="000E61E7"/>
    <w:rsid w:val="000F0314"/>
    <w:rsid w:val="00105039"/>
    <w:rsid w:val="00135ED1"/>
    <w:rsid w:val="00151FE1"/>
    <w:rsid w:val="00181DC4"/>
    <w:rsid w:val="00192F25"/>
    <w:rsid w:val="001A53A0"/>
    <w:rsid w:val="001B169C"/>
    <w:rsid w:val="001C3E9E"/>
    <w:rsid w:val="001D6698"/>
    <w:rsid w:val="001F03E8"/>
    <w:rsid w:val="001F5996"/>
    <w:rsid w:val="00201C44"/>
    <w:rsid w:val="00207068"/>
    <w:rsid w:val="0021235A"/>
    <w:rsid w:val="00212F81"/>
    <w:rsid w:val="00221803"/>
    <w:rsid w:val="002240DE"/>
    <w:rsid w:val="0022511C"/>
    <w:rsid w:val="002401ED"/>
    <w:rsid w:val="00241E59"/>
    <w:rsid w:val="002433F0"/>
    <w:rsid w:val="002443C9"/>
    <w:rsid w:val="002514E8"/>
    <w:rsid w:val="00253334"/>
    <w:rsid w:val="00254341"/>
    <w:rsid w:val="00257AAF"/>
    <w:rsid w:val="00273B91"/>
    <w:rsid w:val="00273E94"/>
    <w:rsid w:val="0027508C"/>
    <w:rsid w:val="00283FA6"/>
    <w:rsid w:val="0028422C"/>
    <w:rsid w:val="00284279"/>
    <w:rsid w:val="00286AF2"/>
    <w:rsid w:val="002B1543"/>
    <w:rsid w:val="002B1687"/>
    <w:rsid w:val="002D2145"/>
    <w:rsid w:val="002D48CE"/>
    <w:rsid w:val="002D72B1"/>
    <w:rsid w:val="002D7495"/>
    <w:rsid w:val="002F4302"/>
    <w:rsid w:val="0032267E"/>
    <w:rsid w:val="003266BF"/>
    <w:rsid w:val="00336D23"/>
    <w:rsid w:val="00341A01"/>
    <w:rsid w:val="00344386"/>
    <w:rsid w:val="003512BB"/>
    <w:rsid w:val="00354E53"/>
    <w:rsid w:val="00363DD4"/>
    <w:rsid w:val="00366608"/>
    <w:rsid w:val="00371F17"/>
    <w:rsid w:val="003873AF"/>
    <w:rsid w:val="00390A0C"/>
    <w:rsid w:val="00395555"/>
    <w:rsid w:val="003957A6"/>
    <w:rsid w:val="003A042F"/>
    <w:rsid w:val="003A4110"/>
    <w:rsid w:val="003A57D7"/>
    <w:rsid w:val="003A72AD"/>
    <w:rsid w:val="003B3D94"/>
    <w:rsid w:val="003C601A"/>
    <w:rsid w:val="003D6E04"/>
    <w:rsid w:val="003E4A36"/>
    <w:rsid w:val="003F35B4"/>
    <w:rsid w:val="00417A2B"/>
    <w:rsid w:val="00427304"/>
    <w:rsid w:val="004327C0"/>
    <w:rsid w:val="00446BDA"/>
    <w:rsid w:val="00451E7F"/>
    <w:rsid w:val="00453119"/>
    <w:rsid w:val="00457BA3"/>
    <w:rsid w:val="00466173"/>
    <w:rsid w:val="00485970"/>
    <w:rsid w:val="004864FE"/>
    <w:rsid w:val="004910B0"/>
    <w:rsid w:val="004A4C08"/>
    <w:rsid w:val="004A72E0"/>
    <w:rsid w:val="004E4610"/>
    <w:rsid w:val="0050041B"/>
    <w:rsid w:val="00500BEC"/>
    <w:rsid w:val="00501D9C"/>
    <w:rsid w:val="00503571"/>
    <w:rsid w:val="00503B0D"/>
    <w:rsid w:val="00505145"/>
    <w:rsid w:val="00513B78"/>
    <w:rsid w:val="00516CB9"/>
    <w:rsid w:val="00523F70"/>
    <w:rsid w:val="0053290C"/>
    <w:rsid w:val="005351F7"/>
    <w:rsid w:val="00536C30"/>
    <w:rsid w:val="005552F8"/>
    <w:rsid w:val="005714A5"/>
    <w:rsid w:val="00576439"/>
    <w:rsid w:val="0059518C"/>
    <w:rsid w:val="005A136C"/>
    <w:rsid w:val="005C313C"/>
    <w:rsid w:val="005C59A5"/>
    <w:rsid w:val="005D3A2E"/>
    <w:rsid w:val="005F303C"/>
    <w:rsid w:val="005F3D35"/>
    <w:rsid w:val="005F51C5"/>
    <w:rsid w:val="00607919"/>
    <w:rsid w:val="0060792B"/>
    <w:rsid w:val="00611E61"/>
    <w:rsid w:val="00630DA9"/>
    <w:rsid w:val="00634D70"/>
    <w:rsid w:val="00641201"/>
    <w:rsid w:val="00642105"/>
    <w:rsid w:val="006768DD"/>
    <w:rsid w:val="00676EF5"/>
    <w:rsid w:val="00677986"/>
    <w:rsid w:val="00677F74"/>
    <w:rsid w:val="00685E2E"/>
    <w:rsid w:val="006944E1"/>
    <w:rsid w:val="00694C95"/>
    <w:rsid w:val="006A2E37"/>
    <w:rsid w:val="006B0C0D"/>
    <w:rsid w:val="006B244F"/>
    <w:rsid w:val="006B4975"/>
    <w:rsid w:val="006B5DEB"/>
    <w:rsid w:val="006C411E"/>
    <w:rsid w:val="006D25A1"/>
    <w:rsid w:val="006D72B3"/>
    <w:rsid w:val="006E4D96"/>
    <w:rsid w:val="006F4220"/>
    <w:rsid w:val="00703B77"/>
    <w:rsid w:val="00717C92"/>
    <w:rsid w:val="007235ED"/>
    <w:rsid w:val="00733EB1"/>
    <w:rsid w:val="00734DFC"/>
    <w:rsid w:val="007560C2"/>
    <w:rsid w:val="00760CAC"/>
    <w:rsid w:val="007610D4"/>
    <w:rsid w:val="00764312"/>
    <w:rsid w:val="00783E8E"/>
    <w:rsid w:val="0078572B"/>
    <w:rsid w:val="007868BA"/>
    <w:rsid w:val="00787065"/>
    <w:rsid w:val="00797048"/>
    <w:rsid w:val="007977CB"/>
    <w:rsid w:val="007B2A7F"/>
    <w:rsid w:val="007B3DF8"/>
    <w:rsid w:val="007C10EC"/>
    <w:rsid w:val="007C2263"/>
    <w:rsid w:val="007C7964"/>
    <w:rsid w:val="007D760E"/>
    <w:rsid w:val="007E7F6C"/>
    <w:rsid w:val="007F16FC"/>
    <w:rsid w:val="007F2572"/>
    <w:rsid w:val="0083600B"/>
    <w:rsid w:val="008370B1"/>
    <w:rsid w:val="00844AC9"/>
    <w:rsid w:val="0084609D"/>
    <w:rsid w:val="00846422"/>
    <w:rsid w:val="00846752"/>
    <w:rsid w:val="00877FAC"/>
    <w:rsid w:val="00886CC9"/>
    <w:rsid w:val="008A61B5"/>
    <w:rsid w:val="008C257A"/>
    <w:rsid w:val="008C35C7"/>
    <w:rsid w:val="008C4DB5"/>
    <w:rsid w:val="008C58C1"/>
    <w:rsid w:val="008C656A"/>
    <w:rsid w:val="008F518F"/>
    <w:rsid w:val="00901086"/>
    <w:rsid w:val="0091554D"/>
    <w:rsid w:val="009448ED"/>
    <w:rsid w:val="009543B7"/>
    <w:rsid w:val="00954D33"/>
    <w:rsid w:val="0095768C"/>
    <w:rsid w:val="00973526"/>
    <w:rsid w:val="009817AD"/>
    <w:rsid w:val="009928D0"/>
    <w:rsid w:val="00994392"/>
    <w:rsid w:val="00994906"/>
    <w:rsid w:val="00995F75"/>
    <w:rsid w:val="009A05F3"/>
    <w:rsid w:val="009D1B1E"/>
    <w:rsid w:val="009E056F"/>
    <w:rsid w:val="009E25A1"/>
    <w:rsid w:val="00A01129"/>
    <w:rsid w:val="00A0421B"/>
    <w:rsid w:val="00A04B36"/>
    <w:rsid w:val="00A209EE"/>
    <w:rsid w:val="00A238E7"/>
    <w:rsid w:val="00A360CD"/>
    <w:rsid w:val="00A429BC"/>
    <w:rsid w:val="00A43045"/>
    <w:rsid w:val="00A514BC"/>
    <w:rsid w:val="00A51C03"/>
    <w:rsid w:val="00A547F3"/>
    <w:rsid w:val="00A558B1"/>
    <w:rsid w:val="00A73CA6"/>
    <w:rsid w:val="00A75C1D"/>
    <w:rsid w:val="00AA0CAA"/>
    <w:rsid w:val="00AA1871"/>
    <w:rsid w:val="00AB2824"/>
    <w:rsid w:val="00AD3E83"/>
    <w:rsid w:val="00AE4DF2"/>
    <w:rsid w:val="00AE607B"/>
    <w:rsid w:val="00AE7DA0"/>
    <w:rsid w:val="00B01F55"/>
    <w:rsid w:val="00B02573"/>
    <w:rsid w:val="00B137CC"/>
    <w:rsid w:val="00B2156B"/>
    <w:rsid w:val="00B35D47"/>
    <w:rsid w:val="00B37D46"/>
    <w:rsid w:val="00B471D7"/>
    <w:rsid w:val="00B56127"/>
    <w:rsid w:val="00B6327D"/>
    <w:rsid w:val="00B635C6"/>
    <w:rsid w:val="00B6435A"/>
    <w:rsid w:val="00B71456"/>
    <w:rsid w:val="00B82F3A"/>
    <w:rsid w:val="00B93D2C"/>
    <w:rsid w:val="00BA0565"/>
    <w:rsid w:val="00BA31DA"/>
    <w:rsid w:val="00BA6663"/>
    <w:rsid w:val="00BB227A"/>
    <w:rsid w:val="00BC0867"/>
    <w:rsid w:val="00BC0901"/>
    <w:rsid w:val="00BC4DAF"/>
    <w:rsid w:val="00BC65EA"/>
    <w:rsid w:val="00BE60A2"/>
    <w:rsid w:val="00BF04B1"/>
    <w:rsid w:val="00C153AD"/>
    <w:rsid w:val="00C20861"/>
    <w:rsid w:val="00C211C2"/>
    <w:rsid w:val="00C245BA"/>
    <w:rsid w:val="00C3586D"/>
    <w:rsid w:val="00C36DC5"/>
    <w:rsid w:val="00C54235"/>
    <w:rsid w:val="00C5492D"/>
    <w:rsid w:val="00C55511"/>
    <w:rsid w:val="00C63497"/>
    <w:rsid w:val="00C73E20"/>
    <w:rsid w:val="00C77FFD"/>
    <w:rsid w:val="00CA2009"/>
    <w:rsid w:val="00CF0913"/>
    <w:rsid w:val="00CF0B74"/>
    <w:rsid w:val="00D04EF3"/>
    <w:rsid w:val="00D32E6C"/>
    <w:rsid w:val="00D33A57"/>
    <w:rsid w:val="00D41111"/>
    <w:rsid w:val="00D441FA"/>
    <w:rsid w:val="00D61ED5"/>
    <w:rsid w:val="00D753CD"/>
    <w:rsid w:val="00D94CB3"/>
    <w:rsid w:val="00D96465"/>
    <w:rsid w:val="00D970C8"/>
    <w:rsid w:val="00DA0EDD"/>
    <w:rsid w:val="00DB198F"/>
    <w:rsid w:val="00DB3809"/>
    <w:rsid w:val="00DC0275"/>
    <w:rsid w:val="00DC379F"/>
    <w:rsid w:val="00DD4FC4"/>
    <w:rsid w:val="00DE5AD4"/>
    <w:rsid w:val="00DE65B6"/>
    <w:rsid w:val="00DF0DA2"/>
    <w:rsid w:val="00E072BF"/>
    <w:rsid w:val="00E176D2"/>
    <w:rsid w:val="00E250A9"/>
    <w:rsid w:val="00E379BB"/>
    <w:rsid w:val="00E441C1"/>
    <w:rsid w:val="00E6006F"/>
    <w:rsid w:val="00E70C73"/>
    <w:rsid w:val="00E814A3"/>
    <w:rsid w:val="00E839E8"/>
    <w:rsid w:val="00E87DC1"/>
    <w:rsid w:val="00E949AA"/>
    <w:rsid w:val="00EA43F7"/>
    <w:rsid w:val="00EB03DD"/>
    <w:rsid w:val="00ED17A9"/>
    <w:rsid w:val="00ED1885"/>
    <w:rsid w:val="00EE46A7"/>
    <w:rsid w:val="00EE62B7"/>
    <w:rsid w:val="00EF3E8D"/>
    <w:rsid w:val="00F03FC5"/>
    <w:rsid w:val="00F14DC2"/>
    <w:rsid w:val="00F15CAC"/>
    <w:rsid w:val="00F20139"/>
    <w:rsid w:val="00F246F8"/>
    <w:rsid w:val="00F4479C"/>
    <w:rsid w:val="00F47098"/>
    <w:rsid w:val="00F563EA"/>
    <w:rsid w:val="00F77228"/>
    <w:rsid w:val="00F93EFC"/>
    <w:rsid w:val="00F9413B"/>
    <w:rsid w:val="00F94FC6"/>
    <w:rsid w:val="00FA00E4"/>
    <w:rsid w:val="00FA11B4"/>
    <w:rsid w:val="00FA3842"/>
    <w:rsid w:val="00FA3DAA"/>
    <w:rsid w:val="00FA5C89"/>
    <w:rsid w:val="00FA77BB"/>
    <w:rsid w:val="00FB2F66"/>
    <w:rsid w:val="00FD045C"/>
    <w:rsid w:val="00FD280C"/>
    <w:rsid w:val="00FD2FCC"/>
    <w:rsid w:val="00FD7CF1"/>
    <w:rsid w:val="00FE0196"/>
    <w:rsid w:val="00FF2CFA"/>
    <w:rsid w:val="00FF6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EAE"/>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 w:type="table" w:styleId="Lentelstinklelis">
    <w:name w:val="Table Grid"/>
    <w:basedOn w:val="prastojilentel"/>
    <w:uiPriority w:val="39"/>
    <w:rsid w:val="00E2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qFormat/>
    <w:rsid w:val="00B01F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678</TotalTime>
  <Pages>3</Pages>
  <Words>4792</Words>
  <Characters>2733</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255</cp:revision>
  <dcterms:created xsi:type="dcterms:W3CDTF">2025-07-03T10:17:00Z</dcterms:created>
  <dcterms:modified xsi:type="dcterms:W3CDTF">2026-07-01T11:01:00Z</dcterms:modified>
</cp:coreProperties>
</file>